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5D" w:rsidRDefault="00855D5D" w:rsidP="00B2248F">
      <w:pPr>
        <w:rPr>
          <w:sz w:val="18"/>
          <w:szCs w:val="18"/>
        </w:rPr>
      </w:pPr>
    </w:p>
    <w:p w:rsidR="00803018" w:rsidRPr="009E70F9" w:rsidRDefault="00803018" w:rsidP="00B2248F">
      <w:pPr>
        <w:autoSpaceDE w:val="0"/>
        <w:autoSpaceDN w:val="0"/>
        <w:adjustRightInd w:val="0"/>
        <w:jc w:val="center"/>
        <w:rPr>
          <w:rFonts w:eastAsiaTheme="minorHAnsi"/>
          <w:color w:val="002060"/>
          <w:sz w:val="28"/>
          <w:szCs w:val="28"/>
          <w:lang w:eastAsia="en-US"/>
        </w:rPr>
      </w:pPr>
      <w:r w:rsidRPr="009E70F9">
        <w:rPr>
          <w:rFonts w:eastAsiaTheme="minorHAnsi"/>
          <w:color w:val="002060"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803018" w:rsidRPr="009E70F9" w:rsidRDefault="00BF4BA5" w:rsidP="00B2248F">
      <w:pPr>
        <w:autoSpaceDE w:val="0"/>
        <w:autoSpaceDN w:val="0"/>
        <w:adjustRightInd w:val="0"/>
        <w:jc w:val="center"/>
        <w:rPr>
          <w:rFonts w:eastAsiaTheme="minorHAnsi"/>
          <w:color w:val="002060"/>
          <w:sz w:val="28"/>
          <w:szCs w:val="28"/>
          <w:lang w:eastAsia="en-US"/>
        </w:rPr>
      </w:pPr>
      <w:r>
        <w:rPr>
          <w:rFonts w:eastAsiaTheme="minorHAnsi"/>
          <w:color w:val="002060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color w:val="002060"/>
          <w:sz w:val="28"/>
          <w:szCs w:val="28"/>
          <w:lang w:eastAsia="en-US"/>
        </w:rPr>
        <w:t>Уцмиюртовская</w:t>
      </w:r>
      <w:proofErr w:type="spellEnd"/>
      <w:r w:rsidR="00803018" w:rsidRPr="009E70F9">
        <w:rPr>
          <w:rFonts w:eastAsiaTheme="minorHAnsi"/>
          <w:color w:val="002060"/>
          <w:sz w:val="28"/>
          <w:szCs w:val="28"/>
          <w:lang w:eastAsia="en-US"/>
        </w:rPr>
        <w:t xml:space="preserve"> средняя общеобразовательная школа»</w:t>
      </w:r>
    </w:p>
    <w:p w:rsidR="00803018" w:rsidRPr="009E70F9" w:rsidRDefault="00803018" w:rsidP="00B2248F">
      <w:pPr>
        <w:jc w:val="center"/>
        <w:rPr>
          <w:color w:val="002060"/>
        </w:rPr>
      </w:pPr>
      <w:proofErr w:type="spellStart"/>
      <w:r w:rsidRPr="009E70F9">
        <w:rPr>
          <w:rFonts w:eastAsiaTheme="minorHAnsi"/>
          <w:color w:val="002060"/>
          <w:sz w:val="28"/>
          <w:szCs w:val="28"/>
          <w:lang w:eastAsia="en-US"/>
        </w:rPr>
        <w:t>Бабаюртовского</w:t>
      </w:r>
      <w:proofErr w:type="spellEnd"/>
      <w:r w:rsidRPr="009E70F9">
        <w:rPr>
          <w:rFonts w:eastAsiaTheme="minorHAnsi"/>
          <w:color w:val="002060"/>
          <w:sz w:val="28"/>
          <w:szCs w:val="28"/>
          <w:lang w:eastAsia="en-US"/>
        </w:rPr>
        <w:t xml:space="preserve"> района РД</w:t>
      </w:r>
    </w:p>
    <w:p w:rsidR="00803018" w:rsidRPr="009E70F9" w:rsidRDefault="00803018" w:rsidP="00B2248F">
      <w:pPr>
        <w:jc w:val="center"/>
        <w:rPr>
          <w:color w:val="002060"/>
        </w:rPr>
      </w:pPr>
    </w:p>
    <w:p w:rsidR="00803018" w:rsidRDefault="00803018" w:rsidP="00B2248F">
      <w:pPr>
        <w:jc w:val="center"/>
      </w:pPr>
    </w:p>
    <w:p w:rsidR="00803018" w:rsidRDefault="00803018" w:rsidP="00B224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0" w:type="auto"/>
        <w:tblLayout w:type="fixed"/>
        <w:tblLook w:val="04A0"/>
      </w:tblPr>
      <w:tblGrid>
        <w:gridCol w:w="3942"/>
        <w:gridCol w:w="3942"/>
      </w:tblGrid>
      <w:tr w:rsidR="00803018" w:rsidTr="00803018">
        <w:trPr>
          <w:trHeight w:val="436"/>
        </w:trPr>
        <w:tc>
          <w:tcPr>
            <w:tcW w:w="3942" w:type="dxa"/>
            <w:hideMark/>
          </w:tcPr>
          <w:p w:rsidR="00803018" w:rsidRDefault="00803018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«УТВЕРЖДАЮ» </w:t>
            </w:r>
          </w:p>
          <w:p w:rsidR="00803018" w:rsidRDefault="00BF4BA5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директор__________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/Магомедов М.А.</w:t>
            </w:r>
            <w:r w:rsidR="0080301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/ </w:t>
            </w:r>
          </w:p>
          <w:p w:rsidR="00803018" w:rsidRDefault="00803018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пр. № </w:t>
            </w:r>
          </w:p>
          <w:p w:rsidR="00803018" w:rsidRDefault="00803018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 01» сентября 2018 г. </w:t>
            </w:r>
          </w:p>
        </w:tc>
        <w:tc>
          <w:tcPr>
            <w:tcW w:w="3942" w:type="dxa"/>
            <w:hideMark/>
          </w:tcPr>
          <w:p w:rsidR="00803018" w:rsidRDefault="00803018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Программа принята </w:t>
            </w:r>
          </w:p>
          <w:p w:rsidR="00803018" w:rsidRDefault="00803018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на педагогическом </w:t>
            </w:r>
          </w:p>
          <w:p w:rsidR="00803018" w:rsidRDefault="00803018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совете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школы </w:t>
            </w:r>
          </w:p>
          <w:p w:rsidR="00803018" w:rsidRDefault="00803018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протокол №   от 28.08.2018г. </w:t>
            </w:r>
          </w:p>
        </w:tc>
      </w:tr>
    </w:tbl>
    <w:p w:rsidR="00803018" w:rsidRDefault="00803018" w:rsidP="00B2248F">
      <w:pPr>
        <w:jc w:val="center"/>
      </w:pPr>
    </w:p>
    <w:p w:rsidR="00803018" w:rsidRDefault="00803018" w:rsidP="00B2248F">
      <w:pPr>
        <w:jc w:val="center"/>
      </w:pPr>
    </w:p>
    <w:p w:rsidR="00803018" w:rsidRDefault="00803018" w:rsidP="00B2248F">
      <w:pPr>
        <w:jc w:val="center"/>
      </w:pPr>
    </w:p>
    <w:p w:rsidR="00803018" w:rsidRDefault="00803018" w:rsidP="00B2248F">
      <w:pPr>
        <w:jc w:val="center"/>
      </w:pPr>
    </w:p>
    <w:p w:rsidR="00803018" w:rsidRDefault="00803018" w:rsidP="00B2248F">
      <w:pPr>
        <w:jc w:val="center"/>
      </w:pPr>
    </w:p>
    <w:p w:rsidR="00803018" w:rsidRDefault="00803018" w:rsidP="00B2248F">
      <w:pPr>
        <w:jc w:val="center"/>
      </w:pPr>
    </w:p>
    <w:p w:rsidR="00803018" w:rsidRDefault="00803018" w:rsidP="00B2248F">
      <w:pPr>
        <w:jc w:val="center"/>
      </w:pPr>
    </w:p>
    <w:p w:rsidR="00803018" w:rsidRDefault="00803018" w:rsidP="00B2248F">
      <w:pPr>
        <w:jc w:val="center"/>
      </w:pPr>
    </w:p>
    <w:p w:rsidR="00803018" w:rsidRDefault="00803018" w:rsidP="00B224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03018" w:rsidRDefault="00803018" w:rsidP="00B2248F">
      <w:pPr>
        <w:pStyle w:val="Default0"/>
      </w:pPr>
    </w:p>
    <w:p w:rsidR="00803018" w:rsidRDefault="00803018" w:rsidP="00B2248F">
      <w:pPr>
        <w:pStyle w:val="Default0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ОСНОВНАЯ ОБРАЗОВАТЕЛЬНАЯ</w:t>
      </w:r>
    </w:p>
    <w:p w:rsidR="00803018" w:rsidRDefault="00803018" w:rsidP="00B2248F">
      <w:pPr>
        <w:pStyle w:val="Default0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ПРОГРАММА</w:t>
      </w:r>
    </w:p>
    <w:p w:rsidR="00803018" w:rsidRDefault="00B2248F" w:rsidP="00B2248F">
      <w:pPr>
        <w:jc w:val="center"/>
        <w:rPr>
          <w:b/>
          <w:color w:val="FF0000"/>
        </w:rPr>
      </w:pPr>
      <w:r>
        <w:rPr>
          <w:color w:val="FF0000"/>
          <w:sz w:val="36"/>
          <w:szCs w:val="36"/>
        </w:rPr>
        <w:t>СРЕДНЕ</w:t>
      </w:r>
      <w:r w:rsidR="00803018">
        <w:rPr>
          <w:color w:val="FF0000"/>
          <w:sz w:val="36"/>
          <w:szCs w:val="36"/>
        </w:rPr>
        <w:t>ГО ОБЩЕГО ОБРАЗОВАНИЯ</w:t>
      </w:r>
    </w:p>
    <w:p w:rsidR="00803018" w:rsidRDefault="00803018" w:rsidP="00B2248F">
      <w:pPr>
        <w:jc w:val="center"/>
      </w:pPr>
    </w:p>
    <w:p w:rsidR="00803018" w:rsidRDefault="00803018" w:rsidP="00B224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03018" w:rsidRDefault="00803018" w:rsidP="00B2248F">
      <w:pPr>
        <w:autoSpaceDE w:val="0"/>
        <w:autoSpaceDN w:val="0"/>
        <w:adjustRightInd w:val="0"/>
        <w:jc w:val="center"/>
        <w:rPr>
          <w:rFonts w:eastAsiaTheme="minorHAnsi"/>
          <w:color w:val="0070C0"/>
          <w:sz w:val="28"/>
          <w:szCs w:val="28"/>
          <w:lang w:eastAsia="en-US"/>
        </w:rPr>
      </w:pPr>
      <w:r>
        <w:rPr>
          <w:rFonts w:eastAsiaTheme="minorHAnsi"/>
          <w:color w:val="0070C0"/>
          <w:sz w:val="28"/>
          <w:szCs w:val="28"/>
          <w:lang w:eastAsia="en-US"/>
        </w:rPr>
        <w:t>Программа разработана на основе Примерной основной</w:t>
      </w:r>
    </w:p>
    <w:p w:rsidR="00803018" w:rsidRDefault="00803018" w:rsidP="00B2248F">
      <w:pPr>
        <w:autoSpaceDE w:val="0"/>
        <w:autoSpaceDN w:val="0"/>
        <w:adjustRightInd w:val="0"/>
        <w:jc w:val="center"/>
        <w:rPr>
          <w:rFonts w:eastAsiaTheme="minorHAnsi"/>
          <w:color w:val="0070C0"/>
          <w:sz w:val="28"/>
          <w:szCs w:val="28"/>
          <w:lang w:eastAsia="en-US"/>
        </w:rPr>
      </w:pPr>
      <w:r>
        <w:rPr>
          <w:rFonts w:eastAsiaTheme="minorHAnsi"/>
          <w:color w:val="0070C0"/>
          <w:sz w:val="28"/>
          <w:szCs w:val="28"/>
          <w:lang w:eastAsia="en-US"/>
        </w:rPr>
        <w:t>образовательной программы</w:t>
      </w:r>
    </w:p>
    <w:p w:rsidR="00803018" w:rsidRDefault="00B2248F" w:rsidP="00B2248F">
      <w:pPr>
        <w:autoSpaceDE w:val="0"/>
        <w:autoSpaceDN w:val="0"/>
        <w:adjustRightInd w:val="0"/>
        <w:jc w:val="center"/>
        <w:rPr>
          <w:rFonts w:eastAsiaTheme="minorHAnsi"/>
          <w:color w:val="0070C0"/>
          <w:sz w:val="28"/>
          <w:szCs w:val="28"/>
          <w:lang w:eastAsia="en-US"/>
        </w:rPr>
      </w:pPr>
      <w:r>
        <w:rPr>
          <w:rFonts w:eastAsiaTheme="minorHAnsi"/>
          <w:color w:val="0070C0"/>
          <w:sz w:val="28"/>
          <w:szCs w:val="28"/>
          <w:lang w:eastAsia="en-US"/>
        </w:rPr>
        <w:t>среднег</w:t>
      </w:r>
      <w:r w:rsidR="00803018">
        <w:rPr>
          <w:rFonts w:eastAsiaTheme="minorHAnsi"/>
          <w:color w:val="0070C0"/>
          <w:sz w:val="28"/>
          <w:szCs w:val="28"/>
          <w:lang w:eastAsia="en-US"/>
        </w:rPr>
        <w:t>о общего образования</w:t>
      </w:r>
    </w:p>
    <w:p w:rsidR="00803018" w:rsidRDefault="00803018" w:rsidP="00B2248F">
      <w:pPr>
        <w:jc w:val="center"/>
        <w:rPr>
          <w:rFonts w:eastAsiaTheme="minorHAnsi"/>
          <w:color w:val="0070C0"/>
          <w:sz w:val="28"/>
          <w:szCs w:val="28"/>
          <w:lang w:eastAsia="en-US"/>
        </w:rPr>
      </w:pPr>
    </w:p>
    <w:p w:rsidR="00B2248F" w:rsidRDefault="00B2248F" w:rsidP="00B2248F">
      <w:pPr>
        <w:jc w:val="center"/>
        <w:rPr>
          <w:rFonts w:eastAsiaTheme="minorHAnsi"/>
          <w:color w:val="0070C0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3257550" cy="1924050"/>
            <wp:effectExtent l="19050" t="0" r="0" b="0"/>
            <wp:docPr id="1" name="Рисунок 1" descr="https://cf.ppt-online.org/files1/slide/5/5kSUV3A4Gf8aKtly0xrqZPumC1BJQT7zWREFnjvMpY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5/5kSUV3A4Gf8aKtly0xrqZPumC1BJQT7zWREFnjvMpY/slide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975" cy="192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8F" w:rsidRDefault="00B2248F" w:rsidP="00B2248F">
      <w:pPr>
        <w:jc w:val="center"/>
        <w:rPr>
          <w:color w:val="0070C0"/>
        </w:rPr>
      </w:pPr>
    </w:p>
    <w:p w:rsidR="00803018" w:rsidRDefault="00803018" w:rsidP="00B2248F">
      <w:pPr>
        <w:jc w:val="center"/>
        <w:rPr>
          <w:b/>
        </w:rPr>
      </w:pPr>
    </w:p>
    <w:p w:rsidR="00803018" w:rsidRDefault="00803018" w:rsidP="00B2248F">
      <w:pPr>
        <w:jc w:val="center"/>
        <w:rPr>
          <w:b/>
        </w:rPr>
      </w:pPr>
    </w:p>
    <w:p w:rsidR="00803018" w:rsidRDefault="00803018" w:rsidP="00B2248F">
      <w:pPr>
        <w:jc w:val="center"/>
        <w:rPr>
          <w:b/>
        </w:rPr>
      </w:pPr>
    </w:p>
    <w:p w:rsidR="00803018" w:rsidRDefault="00803018" w:rsidP="00B2248F">
      <w:pPr>
        <w:jc w:val="center"/>
        <w:rPr>
          <w:b/>
        </w:rPr>
      </w:pPr>
    </w:p>
    <w:p w:rsidR="00803018" w:rsidRDefault="00803018" w:rsidP="00B2248F">
      <w:pPr>
        <w:rPr>
          <w:b/>
        </w:rPr>
      </w:pPr>
    </w:p>
    <w:p w:rsidR="00803018" w:rsidRDefault="00803018" w:rsidP="00B2248F">
      <w:pPr>
        <w:jc w:val="center"/>
        <w:rPr>
          <w:b/>
        </w:rPr>
      </w:pPr>
    </w:p>
    <w:p w:rsidR="00803018" w:rsidRDefault="00803018" w:rsidP="00B2248F">
      <w:pPr>
        <w:jc w:val="right"/>
        <w:rPr>
          <w:b/>
          <w:noProof/>
        </w:rPr>
      </w:pPr>
    </w:p>
    <w:p w:rsidR="00803018" w:rsidRPr="00B2248F" w:rsidRDefault="00BF4BA5" w:rsidP="00B2248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с. </w:t>
      </w:r>
      <w:r w:rsidR="00803018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                                                   2018 г</w:t>
      </w:r>
      <w:r w:rsidR="00B2248F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855D5D" w:rsidRPr="003A3A55" w:rsidRDefault="00855D5D" w:rsidP="00B2248F">
      <w:pPr>
        <w:pStyle w:val="21"/>
        <w:rPr>
          <w:bCs w:val="0"/>
          <w:color w:val="000000"/>
          <w:sz w:val="32"/>
          <w:szCs w:val="32"/>
        </w:rPr>
      </w:pPr>
      <w:r w:rsidRPr="003A3A55">
        <w:rPr>
          <w:bCs w:val="0"/>
          <w:color w:val="000000"/>
          <w:sz w:val="32"/>
          <w:szCs w:val="32"/>
        </w:rPr>
        <w:lastRenderedPageBreak/>
        <w:t>Основная образовательная программа</w:t>
      </w:r>
    </w:p>
    <w:p w:rsidR="00855D5D" w:rsidRPr="003A3A55" w:rsidRDefault="00855D5D" w:rsidP="00B2248F">
      <w:pPr>
        <w:pStyle w:val="21"/>
        <w:rPr>
          <w:bCs w:val="0"/>
          <w:color w:val="000000"/>
          <w:sz w:val="32"/>
          <w:szCs w:val="32"/>
        </w:rPr>
      </w:pPr>
      <w:r w:rsidRPr="003A3A55">
        <w:rPr>
          <w:bCs w:val="0"/>
          <w:color w:val="000000"/>
          <w:sz w:val="32"/>
          <w:szCs w:val="32"/>
        </w:rPr>
        <w:t xml:space="preserve"> среднего общего образования</w:t>
      </w:r>
    </w:p>
    <w:p w:rsidR="00855D5D" w:rsidRPr="003A3A55" w:rsidRDefault="00855D5D" w:rsidP="00B2248F">
      <w:pPr>
        <w:pStyle w:val="7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</w:rPr>
        <w:t>Муниципального казенного</w:t>
      </w:r>
      <w:r w:rsidRPr="003A3A55">
        <w:rPr>
          <w:b/>
          <w:sz w:val="32"/>
          <w:szCs w:val="32"/>
        </w:rPr>
        <w:t xml:space="preserve"> образовательного учреждения</w:t>
      </w:r>
    </w:p>
    <w:p w:rsidR="00855D5D" w:rsidRPr="003A3A55" w:rsidRDefault="00855D5D" w:rsidP="00B2248F">
      <w:pPr>
        <w:pStyle w:val="21"/>
        <w:rPr>
          <w:bCs w:val="0"/>
          <w:color w:val="000000"/>
          <w:sz w:val="32"/>
          <w:szCs w:val="32"/>
        </w:rPr>
      </w:pPr>
      <w:r>
        <w:rPr>
          <w:bCs w:val="0"/>
          <w:color w:val="000000"/>
          <w:sz w:val="32"/>
          <w:szCs w:val="32"/>
        </w:rPr>
        <w:t>«</w:t>
      </w:r>
      <w:proofErr w:type="spellStart"/>
      <w:r w:rsidR="00BF4BA5">
        <w:rPr>
          <w:bCs w:val="0"/>
          <w:color w:val="000000"/>
          <w:sz w:val="32"/>
          <w:szCs w:val="32"/>
        </w:rPr>
        <w:t>Уцмиюртовская</w:t>
      </w:r>
      <w:proofErr w:type="spellEnd"/>
      <w:r>
        <w:rPr>
          <w:bCs w:val="0"/>
          <w:color w:val="000000"/>
          <w:sz w:val="32"/>
          <w:szCs w:val="32"/>
        </w:rPr>
        <w:t xml:space="preserve"> </w:t>
      </w:r>
      <w:r w:rsidRPr="003A3A55">
        <w:rPr>
          <w:bCs w:val="0"/>
          <w:color w:val="000000"/>
          <w:sz w:val="32"/>
          <w:szCs w:val="32"/>
        </w:rPr>
        <w:t>средняя общеобразовательная школа</w:t>
      </w:r>
      <w:r>
        <w:rPr>
          <w:bCs w:val="0"/>
          <w:color w:val="000000"/>
          <w:sz w:val="32"/>
          <w:szCs w:val="32"/>
        </w:rPr>
        <w:t>»</w:t>
      </w:r>
    </w:p>
    <w:p w:rsidR="00855D5D" w:rsidRDefault="00855D5D" w:rsidP="00B2248F">
      <w:pPr>
        <w:pStyle w:val="21"/>
        <w:rPr>
          <w:color w:val="000000"/>
          <w:sz w:val="20"/>
          <w:szCs w:val="20"/>
        </w:rPr>
      </w:pPr>
    </w:p>
    <w:p w:rsidR="00855D5D" w:rsidRDefault="00855D5D" w:rsidP="00B2248F">
      <w:pPr>
        <w:pStyle w:val="21"/>
        <w:rPr>
          <w:color w:val="000000"/>
          <w:sz w:val="20"/>
          <w:szCs w:val="20"/>
        </w:rPr>
      </w:pPr>
    </w:p>
    <w:p w:rsidR="00855D5D" w:rsidRDefault="00855D5D" w:rsidP="00B2248F">
      <w:pPr>
        <w:pStyle w:val="21"/>
        <w:rPr>
          <w:color w:val="000000"/>
          <w:sz w:val="20"/>
          <w:szCs w:val="20"/>
        </w:rPr>
      </w:pPr>
    </w:p>
    <w:p w:rsidR="00855D5D" w:rsidRDefault="00855D5D" w:rsidP="00B2248F">
      <w:pPr>
        <w:pStyle w:val="21"/>
        <w:rPr>
          <w:sz w:val="28"/>
        </w:rPr>
      </w:pPr>
      <w:r>
        <w:rPr>
          <w:sz w:val="28"/>
        </w:rPr>
        <w:t>Содержание</w:t>
      </w:r>
    </w:p>
    <w:p w:rsidR="00855D5D" w:rsidRDefault="00855D5D" w:rsidP="00B2248F"/>
    <w:p w:rsidR="00855D5D" w:rsidRPr="00855D5D" w:rsidRDefault="00855D5D" w:rsidP="00B22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Целевой раздел.</w:t>
      </w:r>
    </w:p>
    <w:p w:rsidR="00855D5D" w:rsidRDefault="00855D5D" w:rsidP="00B2248F"/>
    <w:p w:rsidR="00855D5D" w:rsidRDefault="00855D5D" w:rsidP="00B2248F">
      <w:r>
        <w:t>1. Пояснительная записка.</w:t>
      </w:r>
    </w:p>
    <w:p w:rsidR="00855D5D" w:rsidRDefault="00855D5D" w:rsidP="00B2248F">
      <w:r>
        <w:t xml:space="preserve">2. 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среднего общего образования.</w:t>
      </w:r>
    </w:p>
    <w:p w:rsidR="00855D5D" w:rsidRDefault="00855D5D" w:rsidP="00B2248F">
      <w:r>
        <w:t xml:space="preserve">3. Система </w:t>
      </w:r>
      <w:proofErr w:type="gramStart"/>
      <w: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>
        <w:t>.</w:t>
      </w:r>
    </w:p>
    <w:p w:rsidR="00855D5D" w:rsidRDefault="00855D5D" w:rsidP="00B2248F">
      <w:pPr>
        <w:rPr>
          <w:b/>
          <w:sz w:val="28"/>
          <w:szCs w:val="28"/>
        </w:rPr>
      </w:pPr>
    </w:p>
    <w:p w:rsidR="00855D5D" w:rsidRPr="00855D5D" w:rsidRDefault="00855D5D" w:rsidP="00B2248F">
      <w:pPr>
        <w:rPr>
          <w:b/>
          <w:sz w:val="28"/>
          <w:szCs w:val="28"/>
        </w:rPr>
      </w:pPr>
      <w:r w:rsidRPr="00855D5D">
        <w:rPr>
          <w:b/>
          <w:sz w:val="28"/>
          <w:szCs w:val="28"/>
        </w:rPr>
        <w:t>II. Содержательный раздел.</w:t>
      </w:r>
    </w:p>
    <w:p w:rsidR="00855D5D" w:rsidRDefault="00855D5D" w:rsidP="00B2248F"/>
    <w:p w:rsidR="00855D5D" w:rsidRDefault="00855D5D" w:rsidP="00B2248F">
      <w:r>
        <w:t xml:space="preserve">1. </w:t>
      </w:r>
      <w:proofErr w:type="gramStart"/>
      <w:r>
        <w:t>Программа формирования универсальных учебных действий у обучающихся на старшей ступени общего образования.</w:t>
      </w:r>
      <w:proofErr w:type="gramEnd"/>
    </w:p>
    <w:p w:rsidR="00855D5D" w:rsidRDefault="00855D5D" w:rsidP="00B2248F">
      <w:r>
        <w:t>2. Программы отдельных учебных предметов, курсов.</w:t>
      </w:r>
    </w:p>
    <w:p w:rsidR="00855D5D" w:rsidRDefault="00855D5D" w:rsidP="00B2248F">
      <w:r>
        <w:t xml:space="preserve">3. Программа духовно-нравственного развития, воспитания </w:t>
      </w:r>
      <w:proofErr w:type="gramStart"/>
      <w:r>
        <w:t>обучающихся</w:t>
      </w:r>
      <w:proofErr w:type="gramEnd"/>
      <w:r>
        <w:t xml:space="preserve"> на старшей ступени общего образования.</w:t>
      </w:r>
    </w:p>
    <w:p w:rsidR="00855D5D" w:rsidRDefault="00855D5D" w:rsidP="00B2248F">
      <w:r>
        <w:t>4. Программа формирования экологической культуры, здорового и безопасного образа жизни на старшей ступени общего образования.</w:t>
      </w:r>
    </w:p>
    <w:p w:rsidR="00855D5D" w:rsidRPr="00855D5D" w:rsidRDefault="00855D5D" w:rsidP="00B2248F">
      <w:pPr>
        <w:rPr>
          <w:b/>
          <w:sz w:val="28"/>
          <w:szCs w:val="28"/>
        </w:rPr>
      </w:pPr>
      <w:r w:rsidRPr="00855D5D">
        <w:rPr>
          <w:b/>
          <w:sz w:val="28"/>
          <w:szCs w:val="28"/>
        </w:rPr>
        <w:t xml:space="preserve"> </w:t>
      </w:r>
    </w:p>
    <w:p w:rsidR="00855D5D" w:rsidRDefault="00855D5D" w:rsidP="00B22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Организационный раздел.</w:t>
      </w:r>
    </w:p>
    <w:p w:rsidR="00855D5D" w:rsidRPr="00855D5D" w:rsidRDefault="00855D5D" w:rsidP="00B2248F">
      <w:pPr>
        <w:rPr>
          <w:b/>
          <w:sz w:val="28"/>
          <w:szCs w:val="28"/>
        </w:rPr>
      </w:pPr>
    </w:p>
    <w:p w:rsidR="00283996" w:rsidRDefault="00855D5D" w:rsidP="00B2248F">
      <w:r>
        <w:t>1. Учебный план средней школы</w:t>
      </w:r>
    </w:p>
    <w:p w:rsidR="00855D5D" w:rsidRDefault="00855D5D" w:rsidP="00B2248F">
      <w:r w:rsidRPr="005C6E9F">
        <w:t xml:space="preserve">2. </w:t>
      </w:r>
      <w:r w:rsidRPr="005C6E9F">
        <w:rPr>
          <w:rStyle w:val="dash0410005f0431005f0437005f0430005f0446005f0020005f0441005f043f005f0438005f0441005f043a005f0430005f005fchar1char1"/>
        </w:rPr>
        <w:t>Система условий реализации основной образовательной программы</w:t>
      </w:r>
      <w:r w:rsidRPr="005C6E9F">
        <w:t>.</w:t>
      </w:r>
    </w:p>
    <w:p w:rsidR="00855D5D" w:rsidRDefault="00855D5D" w:rsidP="00B2248F"/>
    <w:p w:rsidR="00855D5D" w:rsidRDefault="00855D5D" w:rsidP="00B2248F"/>
    <w:p w:rsidR="00855D5D" w:rsidRDefault="00855D5D" w:rsidP="00B2248F"/>
    <w:p w:rsidR="00855D5D" w:rsidRDefault="00855D5D" w:rsidP="00B2248F"/>
    <w:p w:rsidR="00855D5D" w:rsidRPr="00D75370" w:rsidRDefault="00855D5D" w:rsidP="00B2248F">
      <w:pPr>
        <w:rPr>
          <w:bCs/>
          <w:color w:val="000000"/>
          <w:sz w:val="20"/>
        </w:rPr>
      </w:pPr>
    </w:p>
    <w:p w:rsidR="00104242" w:rsidRPr="00104242" w:rsidRDefault="00104242" w:rsidP="00B2248F">
      <w:pPr>
        <w:rPr>
          <w:b/>
          <w:sz w:val="32"/>
          <w:szCs w:val="32"/>
        </w:rPr>
      </w:pPr>
      <w:r w:rsidRPr="00104242">
        <w:rPr>
          <w:b/>
          <w:sz w:val="32"/>
          <w:szCs w:val="32"/>
        </w:rPr>
        <w:t>I.ЦЕЛЕВОЙ РАЗДЕЛ</w:t>
      </w:r>
    </w:p>
    <w:p w:rsidR="00104242" w:rsidRDefault="00104242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55D5D" w:rsidRDefault="00104242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855D5D" w:rsidRPr="00971453">
        <w:rPr>
          <w:b/>
          <w:bCs/>
          <w:color w:val="000000"/>
          <w:sz w:val="28"/>
          <w:szCs w:val="28"/>
        </w:rPr>
        <w:t>П</w:t>
      </w:r>
      <w:r w:rsidRPr="00971453">
        <w:rPr>
          <w:b/>
          <w:bCs/>
          <w:color w:val="000000"/>
          <w:sz w:val="28"/>
          <w:szCs w:val="28"/>
        </w:rPr>
        <w:t>ояснительная записка</w:t>
      </w:r>
    </w:p>
    <w:p w:rsidR="00104242" w:rsidRPr="00971453" w:rsidRDefault="00104242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55D5D" w:rsidRPr="00855D5D" w:rsidRDefault="00855D5D" w:rsidP="00B2248F">
      <w:pPr>
        <w:ind w:right="-82"/>
        <w:rPr>
          <w:sz w:val="28"/>
          <w:szCs w:val="28"/>
        </w:rPr>
      </w:pPr>
      <w:r w:rsidRPr="00855D5D">
        <w:rPr>
          <w:b/>
          <w:sz w:val="28"/>
          <w:szCs w:val="28"/>
        </w:rPr>
        <w:t>Нормативно-правовая</w:t>
      </w:r>
      <w:r w:rsidRPr="00855D5D">
        <w:rPr>
          <w:sz w:val="28"/>
          <w:szCs w:val="28"/>
        </w:rPr>
        <w:t xml:space="preserve"> </w:t>
      </w:r>
      <w:r w:rsidRPr="00855D5D">
        <w:rPr>
          <w:b/>
          <w:sz w:val="28"/>
          <w:szCs w:val="28"/>
        </w:rPr>
        <w:t>база</w:t>
      </w:r>
      <w:r w:rsidRPr="00855D5D">
        <w:rPr>
          <w:sz w:val="28"/>
          <w:szCs w:val="28"/>
        </w:rPr>
        <w:t xml:space="preserve"> </w:t>
      </w:r>
    </w:p>
    <w:p w:rsidR="00855D5D" w:rsidRPr="00855D5D" w:rsidRDefault="00855D5D" w:rsidP="00B2248F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>Обеспечение образовательного процесса, предусмотренного базисным учебным планом, основывается на нормативно правовой базе:</w:t>
      </w:r>
    </w:p>
    <w:p w:rsidR="00855D5D" w:rsidRPr="00855D5D" w:rsidRDefault="00855D5D" w:rsidP="00B2248F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</w:t>
      </w:r>
      <w:r w:rsidRPr="00855D5D">
        <w:rPr>
          <w:sz w:val="28"/>
          <w:szCs w:val="28"/>
        </w:rPr>
        <w:softHyphen/>
        <w:t xml:space="preserve"> Федеральный закон «Об образовании в Российской Федерации» от 29.12.2012 № 273-ФЗ</w:t>
      </w:r>
    </w:p>
    <w:p w:rsidR="00855D5D" w:rsidRPr="00855D5D" w:rsidRDefault="00855D5D" w:rsidP="00B2248F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Приказ МО РФ от 09.03.04г.№1312 «Об утверждении федерального базисного учебного плана и примерных учебных планов для общеобразовательных </w:t>
      </w:r>
      <w:r w:rsidRPr="00855D5D">
        <w:rPr>
          <w:sz w:val="28"/>
          <w:szCs w:val="28"/>
        </w:rPr>
        <w:lastRenderedPageBreak/>
        <w:t>учреждений Российской Федерации, реализующих программы общего образования»,</w:t>
      </w:r>
    </w:p>
    <w:p w:rsidR="00855D5D" w:rsidRPr="00855D5D" w:rsidRDefault="00855D5D" w:rsidP="00B2248F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Приказ МО РФ от 05.03.04г.№1089 «Об утверждении федерального компонента государственного стандарта образования»,</w:t>
      </w:r>
    </w:p>
    <w:p w:rsidR="00855D5D" w:rsidRPr="00855D5D" w:rsidRDefault="00855D5D" w:rsidP="00B2248F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Приказ МО РФ от 20.08.2008г. №241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образования»,</w:t>
      </w:r>
    </w:p>
    <w:p w:rsidR="00855D5D" w:rsidRPr="00855D5D" w:rsidRDefault="00855D5D" w:rsidP="00B2248F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Приказ Министерства образования РФ от 09 .03.2004г.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</w:p>
    <w:p w:rsidR="00855D5D" w:rsidRPr="00855D5D" w:rsidRDefault="00855D5D" w:rsidP="00B2248F">
      <w:pPr>
        <w:ind w:right="-82"/>
        <w:rPr>
          <w:sz w:val="28"/>
          <w:szCs w:val="28"/>
        </w:rPr>
      </w:pPr>
      <w:r w:rsidRPr="00855D5D">
        <w:rPr>
          <w:sz w:val="28"/>
          <w:szCs w:val="28"/>
        </w:rPr>
        <w:t xml:space="preserve"> -  Сан </w:t>
      </w:r>
      <w:proofErr w:type="spellStart"/>
      <w:r w:rsidRPr="00855D5D">
        <w:rPr>
          <w:sz w:val="28"/>
          <w:szCs w:val="28"/>
        </w:rPr>
        <w:t>Пин</w:t>
      </w:r>
      <w:proofErr w:type="spellEnd"/>
      <w:r w:rsidRPr="00855D5D">
        <w:rPr>
          <w:sz w:val="28"/>
          <w:szCs w:val="28"/>
        </w:rPr>
        <w:t xml:space="preserve"> 2.4.2.1178-02, утвержд</w:t>
      </w:r>
      <w:r w:rsidRPr="00855D5D">
        <w:rPr>
          <w:rFonts w:ascii="Tahoma" w:hAnsi="Tahoma"/>
          <w:sz w:val="28"/>
          <w:szCs w:val="28"/>
        </w:rPr>
        <w:t>е</w:t>
      </w:r>
      <w:r w:rsidRPr="00855D5D">
        <w:rPr>
          <w:sz w:val="28"/>
          <w:szCs w:val="28"/>
        </w:rPr>
        <w:t xml:space="preserve">нные Главным санитарным врачом РФ 25.11.2002г., </w:t>
      </w:r>
      <w:proofErr w:type="spellStart"/>
      <w:r w:rsidRPr="00855D5D">
        <w:rPr>
          <w:sz w:val="28"/>
          <w:szCs w:val="28"/>
        </w:rPr>
        <w:t>зарегестрированный</w:t>
      </w:r>
      <w:proofErr w:type="spellEnd"/>
      <w:r w:rsidRPr="00855D5D">
        <w:rPr>
          <w:sz w:val="28"/>
          <w:szCs w:val="28"/>
        </w:rPr>
        <w:t xml:space="preserve"> в Минюсте РФ 05.12.2002г. №3997.</w:t>
      </w:r>
    </w:p>
    <w:p w:rsidR="00855D5D" w:rsidRPr="00855D5D" w:rsidRDefault="00855D5D" w:rsidP="00B2248F">
      <w:pPr>
        <w:rPr>
          <w:sz w:val="28"/>
          <w:szCs w:val="28"/>
        </w:rPr>
      </w:pPr>
      <w:r w:rsidRPr="00855D5D">
        <w:rPr>
          <w:sz w:val="28"/>
          <w:szCs w:val="28"/>
        </w:rPr>
        <w:t xml:space="preserve">-Конвенция «О правах ребёнка» и другими международными актами  </w:t>
      </w:r>
      <w:proofErr w:type="gramStart"/>
      <w:r w:rsidRPr="00855D5D">
        <w:rPr>
          <w:sz w:val="28"/>
          <w:szCs w:val="28"/>
        </w:rPr>
        <w:t>в</w:t>
      </w:r>
      <w:proofErr w:type="gramEnd"/>
      <w:r w:rsidRPr="00855D5D">
        <w:rPr>
          <w:sz w:val="28"/>
          <w:szCs w:val="28"/>
        </w:rPr>
        <w:t xml:space="preserve"> </w:t>
      </w:r>
    </w:p>
    <w:p w:rsidR="00855D5D" w:rsidRPr="00855D5D" w:rsidRDefault="00855D5D" w:rsidP="00B2248F">
      <w:pPr>
        <w:rPr>
          <w:sz w:val="28"/>
          <w:szCs w:val="28"/>
        </w:rPr>
      </w:pPr>
      <w:r w:rsidRPr="00855D5D">
        <w:rPr>
          <w:sz w:val="28"/>
          <w:szCs w:val="28"/>
        </w:rPr>
        <w:t xml:space="preserve">  области защиты прав ребёнка.</w:t>
      </w:r>
    </w:p>
    <w:p w:rsidR="00855D5D" w:rsidRPr="00855D5D" w:rsidRDefault="00855D5D" w:rsidP="00B2248F">
      <w:pPr>
        <w:rPr>
          <w:sz w:val="28"/>
          <w:szCs w:val="28"/>
        </w:rPr>
      </w:pPr>
      <w:r w:rsidRPr="00855D5D">
        <w:rPr>
          <w:sz w:val="28"/>
          <w:szCs w:val="28"/>
        </w:rPr>
        <w:t>-Концепция Модернизации Российского образования.</w:t>
      </w:r>
    </w:p>
    <w:p w:rsidR="00855D5D" w:rsidRPr="00855D5D" w:rsidRDefault="00855D5D" w:rsidP="00B2248F">
      <w:pPr>
        <w:rPr>
          <w:sz w:val="28"/>
          <w:szCs w:val="28"/>
        </w:rPr>
      </w:pPr>
      <w:r w:rsidRPr="00855D5D">
        <w:rPr>
          <w:sz w:val="28"/>
          <w:szCs w:val="28"/>
        </w:rPr>
        <w:t xml:space="preserve">-Устав </w:t>
      </w:r>
      <w:r w:rsidR="00104242" w:rsidRPr="00104242">
        <w:rPr>
          <w:sz w:val="28"/>
          <w:szCs w:val="28"/>
        </w:rPr>
        <w:t>МКОУ «</w:t>
      </w:r>
      <w:proofErr w:type="spellStart"/>
      <w:r w:rsidR="00BF4BA5">
        <w:rPr>
          <w:sz w:val="28"/>
          <w:szCs w:val="28"/>
        </w:rPr>
        <w:t>Уцмиюртовская</w:t>
      </w:r>
      <w:proofErr w:type="spellEnd"/>
      <w:r w:rsidR="00104242" w:rsidRPr="00104242">
        <w:rPr>
          <w:sz w:val="28"/>
          <w:szCs w:val="28"/>
        </w:rPr>
        <w:t xml:space="preserve">  средняя  общеобразов</w:t>
      </w:r>
      <w:r w:rsidR="00104242">
        <w:rPr>
          <w:sz w:val="28"/>
          <w:szCs w:val="28"/>
        </w:rPr>
        <w:t>ательная  школа»</w:t>
      </w:r>
    </w:p>
    <w:p w:rsidR="00855D5D" w:rsidRPr="00855D5D" w:rsidRDefault="00855D5D" w:rsidP="00B2248F">
      <w:pPr>
        <w:rPr>
          <w:sz w:val="28"/>
          <w:szCs w:val="28"/>
        </w:rPr>
      </w:pPr>
      <w:r w:rsidRPr="00855D5D">
        <w:rPr>
          <w:sz w:val="28"/>
          <w:szCs w:val="28"/>
        </w:rPr>
        <w:t xml:space="preserve"> - Федеральный перечень учебников, рекомендованных к использованию приказом </w:t>
      </w:r>
      <w:proofErr w:type="spellStart"/>
      <w:r w:rsidRPr="00855D5D">
        <w:rPr>
          <w:sz w:val="28"/>
          <w:szCs w:val="28"/>
        </w:rPr>
        <w:t>Минобрнауки</w:t>
      </w:r>
      <w:proofErr w:type="spellEnd"/>
      <w:r w:rsidRPr="00855D5D">
        <w:rPr>
          <w:sz w:val="28"/>
          <w:szCs w:val="28"/>
        </w:rPr>
        <w:t xml:space="preserve"> РФ</w:t>
      </w:r>
    </w:p>
    <w:p w:rsidR="00855D5D" w:rsidRPr="00971453" w:rsidRDefault="00855D5D" w:rsidP="00B2248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Целями реализации </w:t>
      </w:r>
      <w:r w:rsidRPr="00971453">
        <w:rPr>
          <w:color w:val="000000"/>
          <w:sz w:val="28"/>
          <w:szCs w:val="28"/>
        </w:rPr>
        <w:t>основной образовательной программы среднего (полного) общего образования являются: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становление и развитие личности в её индивидуальности, самобытности, уникальности, неповторимости.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Среднее (полное) общее образование – третья, завершающая ступень общего образования.</w:t>
      </w:r>
    </w:p>
    <w:p w:rsidR="00855D5D" w:rsidRPr="00971453" w:rsidRDefault="00855D5D" w:rsidP="00B2248F">
      <w:pPr>
        <w:pStyle w:val="a4"/>
        <w:rPr>
          <w:sz w:val="28"/>
          <w:szCs w:val="28"/>
        </w:rPr>
      </w:pPr>
      <w:r w:rsidRPr="00971453">
        <w:rPr>
          <w:sz w:val="28"/>
          <w:szCs w:val="28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 xml:space="preserve">Достижение поставленных целей предусматривает решение следующих </w:t>
      </w:r>
      <w:r w:rsidRPr="00971453">
        <w:rPr>
          <w:b/>
          <w:bCs/>
          <w:color w:val="000000"/>
          <w:sz w:val="28"/>
          <w:szCs w:val="28"/>
        </w:rPr>
        <w:t>основных задач</w:t>
      </w:r>
      <w:r w:rsidRPr="00971453">
        <w:rPr>
          <w:color w:val="000000"/>
          <w:sz w:val="28"/>
          <w:szCs w:val="28"/>
        </w:rPr>
        <w:t>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</w:t>
      </w:r>
      <w:proofErr w:type="spellStart"/>
      <w:r w:rsidRPr="00971453">
        <w:rPr>
          <w:color w:val="000000"/>
          <w:sz w:val="28"/>
          <w:szCs w:val="28"/>
        </w:rPr>
        <w:t>профилизация</w:t>
      </w:r>
      <w:proofErr w:type="spellEnd"/>
      <w:r w:rsidRPr="00971453">
        <w:rPr>
          <w:color w:val="000000"/>
          <w:sz w:val="28"/>
          <w:szCs w:val="28"/>
        </w:rPr>
        <w:t>, индивидуализация и социализация образования;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-подготовка учащихся к успешному профессиональному самоопределению;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-создание условий для формирования информационной культуры учащихся;</w:t>
      </w:r>
    </w:p>
    <w:p w:rsidR="00855D5D" w:rsidRPr="00971453" w:rsidRDefault="00855D5D" w:rsidP="00B2248F">
      <w:pPr>
        <w:pStyle w:val="a4"/>
        <w:rPr>
          <w:sz w:val="28"/>
          <w:szCs w:val="28"/>
        </w:rPr>
      </w:pPr>
      <w:r w:rsidRPr="00971453">
        <w:rPr>
          <w:sz w:val="28"/>
          <w:szCs w:val="28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-достижение высокого уровня творческой и научно-практико-исследовательской деятельности в области выбранных для </w:t>
      </w:r>
      <w:proofErr w:type="spellStart"/>
      <w:r w:rsidRPr="00971453">
        <w:rPr>
          <w:color w:val="000000"/>
          <w:sz w:val="28"/>
          <w:szCs w:val="28"/>
        </w:rPr>
        <w:t>профилизации</w:t>
      </w:r>
      <w:proofErr w:type="spellEnd"/>
      <w:r w:rsidRPr="00971453">
        <w:rPr>
          <w:color w:val="000000"/>
          <w:sz w:val="28"/>
          <w:szCs w:val="28"/>
        </w:rPr>
        <w:t xml:space="preserve"> дисциплин;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971453">
        <w:rPr>
          <w:color w:val="000000"/>
          <w:sz w:val="28"/>
          <w:szCs w:val="28"/>
        </w:rPr>
        <w:t>внутришкольной</w:t>
      </w:r>
      <w:proofErr w:type="spellEnd"/>
      <w:r w:rsidRPr="00971453">
        <w:rPr>
          <w:color w:val="000000"/>
          <w:sz w:val="28"/>
          <w:szCs w:val="28"/>
        </w:rPr>
        <w:t xml:space="preserve"> социальной среды, школьного уклада;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- включение </w:t>
      </w:r>
      <w:proofErr w:type="gramStart"/>
      <w:r w:rsidRPr="00971453">
        <w:rPr>
          <w:color w:val="000000"/>
          <w:sz w:val="28"/>
          <w:szCs w:val="28"/>
        </w:rPr>
        <w:t>обучающихся</w:t>
      </w:r>
      <w:proofErr w:type="gramEnd"/>
      <w:r w:rsidRPr="00971453">
        <w:rPr>
          <w:color w:val="000000"/>
          <w:sz w:val="28"/>
          <w:szCs w:val="28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- социальное и учебно-исследовательское проектирование, профессиональная ориентация обучающихся при поддержке педагогов,  социальных педагогов, </w:t>
      </w:r>
      <w:r w:rsidRPr="00971453">
        <w:rPr>
          <w:color w:val="000000"/>
          <w:sz w:val="28"/>
          <w:szCs w:val="28"/>
        </w:rPr>
        <w:lastRenderedPageBreak/>
        <w:t>сотрудничестве с  предприятиями, учреждениями профессионального образования, центрами профессиональной работы;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В основе реализации основной образовательной программы среднего (полного) общего образования лежит </w:t>
      </w:r>
      <w:proofErr w:type="spellStart"/>
      <w:r w:rsidRPr="00971453">
        <w:rPr>
          <w:b/>
          <w:bCs/>
          <w:color w:val="000000"/>
          <w:sz w:val="28"/>
          <w:szCs w:val="28"/>
        </w:rPr>
        <w:t>системно-деятельностный</w:t>
      </w:r>
      <w:proofErr w:type="spellEnd"/>
      <w:r w:rsidRPr="00971453">
        <w:rPr>
          <w:b/>
          <w:bCs/>
          <w:color w:val="000000"/>
          <w:sz w:val="28"/>
          <w:szCs w:val="28"/>
        </w:rPr>
        <w:t xml:space="preserve"> подход</w:t>
      </w:r>
      <w:r w:rsidRPr="00971453">
        <w:rPr>
          <w:color w:val="000000"/>
          <w:sz w:val="28"/>
          <w:szCs w:val="28"/>
        </w:rPr>
        <w:t>, который предполагает:</w:t>
      </w:r>
    </w:p>
    <w:p w:rsidR="00855D5D" w:rsidRPr="00971453" w:rsidRDefault="00855D5D" w:rsidP="00B2248F">
      <w:pPr>
        <w:pStyle w:val="a4"/>
        <w:rPr>
          <w:sz w:val="28"/>
          <w:szCs w:val="28"/>
        </w:rPr>
      </w:pPr>
      <w:r w:rsidRPr="00971453">
        <w:rPr>
          <w:sz w:val="28"/>
          <w:szCs w:val="28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855D5D" w:rsidRPr="00971453" w:rsidRDefault="00855D5D" w:rsidP="00B2248F">
      <w:pPr>
        <w:pStyle w:val="a4"/>
        <w:rPr>
          <w:sz w:val="28"/>
          <w:szCs w:val="28"/>
        </w:rPr>
      </w:pPr>
      <w:r w:rsidRPr="00971453">
        <w:rPr>
          <w:sz w:val="28"/>
          <w:szCs w:val="28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подростка в семье, смены прежнего типа отношений на </w:t>
      </w:r>
      <w:proofErr w:type="gramStart"/>
      <w:r w:rsidRPr="00971453">
        <w:rPr>
          <w:color w:val="000000"/>
          <w:sz w:val="28"/>
          <w:szCs w:val="28"/>
        </w:rPr>
        <w:t>новый</w:t>
      </w:r>
      <w:proofErr w:type="gramEnd"/>
      <w:r w:rsidRPr="00971453">
        <w:rPr>
          <w:color w:val="000000"/>
          <w:sz w:val="28"/>
          <w:szCs w:val="28"/>
        </w:rPr>
        <w:t>.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Продолжительность обучения</w:t>
      </w:r>
      <w:r w:rsidRPr="00971453">
        <w:rPr>
          <w:color w:val="000000"/>
          <w:sz w:val="28"/>
          <w:szCs w:val="28"/>
        </w:rPr>
        <w:t>: 2 года.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Технология комплектования: </w:t>
      </w:r>
      <w:r w:rsidRPr="00971453">
        <w:rPr>
          <w:color w:val="000000"/>
          <w:sz w:val="28"/>
          <w:szCs w:val="28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Прием </w:t>
      </w:r>
      <w:r w:rsidRPr="00971453">
        <w:rPr>
          <w:color w:val="000000"/>
          <w:sz w:val="28"/>
          <w:szCs w:val="28"/>
        </w:rPr>
        <w:t>в 10 и 11 классы осуществляется на основе: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Конституции РФ,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ФЗ </w:t>
      </w:r>
      <w:r w:rsidRPr="00971453">
        <w:rPr>
          <w:color w:val="000000"/>
          <w:sz w:val="28"/>
          <w:szCs w:val="28"/>
        </w:rPr>
        <w:t>«Об образовании</w:t>
      </w:r>
      <w:r>
        <w:rPr>
          <w:color w:val="000000"/>
          <w:sz w:val="28"/>
          <w:szCs w:val="28"/>
        </w:rPr>
        <w:t xml:space="preserve"> в Российской Федерации</w:t>
      </w:r>
      <w:r w:rsidRPr="00971453">
        <w:rPr>
          <w:color w:val="000000"/>
          <w:sz w:val="28"/>
          <w:szCs w:val="28"/>
        </w:rPr>
        <w:t>»,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Типового положения об общеобразовательных учреждениях,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lastRenderedPageBreak/>
        <w:t xml:space="preserve">- </w:t>
      </w:r>
      <w:r w:rsidRPr="00971453">
        <w:rPr>
          <w:color w:val="000000"/>
          <w:sz w:val="28"/>
          <w:szCs w:val="28"/>
        </w:rPr>
        <w:t>Устава школы.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Процедура выбора образовательной программы: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 xml:space="preserve">сбор информации и на ее основе анализ </w:t>
      </w:r>
      <w:proofErr w:type="spellStart"/>
      <w:r w:rsidRPr="00971453">
        <w:rPr>
          <w:color w:val="000000"/>
          <w:sz w:val="28"/>
          <w:szCs w:val="28"/>
        </w:rPr>
        <w:t>сформированности</w:t>
      </w:r>
      <w:proofErr w:type="spellEnd"/>
      <w:r w:rsidRPr="00971453">
        <w:rPr>
          <w:color w:val="000000"/>
          <w:sz w:val="28"/>
          <w:szCs w:val="28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Fonts w:eastAsia="F4"/>
          <w:color w:val="000000"/>
          <w:sz w:val="28"/>
          <w:szCs w:val="28"/>
        </w:rPr>
        <w:t xml:space="preserve">- </w:t>
      </w:r>
      <w:r w:rsidRPr="00971453">
        <w:rPr>
          <w:color w:val="000000"/>
          <w:sz w:val="28"/>
          <w:szCs w:val="28"/>
        </w:rPr>
        <w:t>анализ состояния здоровья учащихся и его динамики;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- индивидуальная работа с учащимися и родителями при полном или частичном отсутствии оснований для выбора.</w:t>
      </w:r>
    </w:p>
    <w:p w:rsidR="00855D5D" w:rsidRDefault="00855D5D" w:rsidP="00B2248F">
      <w:pPr>
        <w:pStyle w:val="small-text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</w:rPr>
      </w:pPr>
    </w:p>
    <w:p w:rsidR="00855D5D" w:rsidRPr="00971453" w:rsidRDefault="00855D5D" w:rsidP="00B2248F">
      <w:pPr>
        <w:autoSpaceDE w:val="0"/>
        <w:autoSpaceDN w:val="0"/>
        <w:adjustRightInd w:val="0"/>
        <w:rPr>
          <w:sz w:val="28"/>
          <w:szCs w:val="28"/>
        </w:rPr>
      </w:pPr>
    </w:p>
    <w:p w:rsidR="00855D5D" w:rsidRDefault="00855D5D" w:rsidP="00B2248F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855D5D">
        <w:rPr>
          <w:b/>
          <w:sz w:val="28"/>
          <w:szCs w:val="28"/>
        </w:rPr>
        <w:t>2.</w:t>
      </w:r>
      <w:r w:rsidRPr="005C6E9F">
        <w:t xml:space="preserve"> </w:t>
      </w:r>
      <w:r w:rsidRPr="00855D5D">
        <w:rPr>
          <w:b/>
          <w:sz w:val="28"/>
          <w:szCs w:val="28"/>
        </w:rPr>
        <w:t xml:space="preserve">Планируемые результаты освоения </w:t>
      </w:r>
      <w:proofErr w:type="gramStart"/>
      <w:r w:rsidRPr="00855D5D">
        <w:rPr>
          <w:b/>
          <w:sz w:val="28"/>
          <w:szCs w:val="28"/>
        </w:rPr>
        <w:t>обучающимися</w:t>
      </w:r>
      <w:proofErr w:type="gramEnd"/>
      <w:r w:rsidRPr="00855D5D">
        <w:rPr>
          <w:b/>
          <w:sz w:val="28"/>
          <w:szCs w:val="28"/>
        </w:rPr>
        <w:t xml:space="preserve"> основной образовательной программы среднего (полного) общего образования.</w:t>
      </w:r>
    </w:p>
    <w:p w:rsidR="00855D5D" w:rsidRPr="00971453" w:rsidRDefault="00855D5D" w:rsidP="00B2248F">
      <w:pPr>
        <w:autoSpaceDE w:val="0"/>
        <w:autoSpaceDN w:val="0"/>
        <w:adjustRightInd w:val="0"/>
        <w:ind w:left="360"/>
        <w:jc w:val="center"/>
        <w:rPr>
          <w:b/>
          <w:color w:val="000000"/>
          <w:sz w:val="28"/>
          <w:szCs w:val="28"/>
        </w:rPr>
      </w:pPr>
    </w:p>
    <w:p w:rsidR="00855D5D" w:rsidRPr="00971453" w:rsidRDefault="00855D5D" w:rsidP="00B2248F">
      <w:pPr>
        <w:pStyle w:val="a6"/>
        <w:ind w:left="0"/>
        <w:rPr>
          <w:sz w:val="28"/>
          <w:szCs w:val="28"/>
        </w:rPr>
      </w:pPr>
      <w:r w:rsidRPr="00971453">
        <w:rPr>
          <w:sz w:val="28"/>
          <w:szCs w:val="28"/>
        </w:rPr>
        <w:t xml:space="preserve">Освоение </w:t>
      </w:r>
      <w:proofErr w:type="gramStart"/>
      <w:r w:rsidRPr="00971453">
        <w:rPr>
          <w:sz w:val="28"/>
          <w:szCs w:val="28"/>
        </w:rPr>
        <w:t>обучающимися</w:t>
      </w:r>
      <w:proofErr w:type="gramEnd"/>
      <w:r w:rsidRPr="00971453">
        <w:rPr>
          <w:sz w:val="28"/>
          <w:szCs w:val="28"/>
        </w:rPr>
        <w:t xml:space="preserve">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</w:t>
      </w:r>
      <w:proofErr w:type="spellStart"/>
      <w:r w:rsidRPr="00971453">
        <w:rPr>
          <w:sz w:val="28"/>
          <w:szCs w:val="28"/>
        </w:rPr>
        <w:t>метапредметных</w:t>
      </w:r>
      <w:proofErr w:type="spellEnd"/>
      <w:r w:rsidRPr="00971453">
        <w:rPr>
          <w:sz w:val="28"/>
          <w:szCs w:val="28"/>
        </w:rPr>
        <w:t xml:space="preserve">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855D5D" w:rsidRPr="00971453" w:rsidRDefault="00855D5D" w:rsidP="00B2248F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Государственная (итоговая) аттестация </w:t>
      </w:r>
      <w:proofErr w:type="gramStart"/>
      <w:r w:rsidRPr="00971453">
        <w:rPr>
          <w:color w:val="000000"/>
          <w:sz w:val="28"/>
          <w:szCs w:val="28"/>
        </w:rPr>
        <w:t>обучающихся</w:t>
      </w:r>
      <w:proofErr w:type="gramEnd"/>
      <w:r w:rsidRPr="00971453">
        <w:rPr>
          <w:color w:val="000000"/>
          <w:sz w:val="28"/>
          <w:szCs w:val="28"/>
        </w:rPr>
        <w:t xml:space="preserve"> осуществляется в форме Единого государственного экзамена и (или) государственного выпускного экзамена. Государственная (итоговая) аттестация </w:t>
      </w:r>
      <w:proofErr w:type="gramStart"/>
      <w:r w:rsidRPr="00971453">
        <w:rPr>
          <w:color w:val="000000"/>
          <w:sz w:val="28"/>
          <w:szCs w:val="28"/>
        </w:rPr>
        <w:t>обучающихся</w:t>
      </w:r>
      <w:proofErr w:type="gramEnd"/>
      <w:r w:rsidRPr="00971453">
        <w:rPr>
          <w:color w:val="000000"/>
          <w:sz w:val="28"/>
          <w:szCs w:val="28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55D5D" w:rsidRPr="00971453" w:rsidRDefault="00855D5D" w:rsidP="00B2248F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Требования Стандарта к результатам освоения основной образовательной программы среднего (полного) общего образования определяют </w:t>
      </w:r>
      <w:proofErr w:type="spellStart"/>
      <w:r w:rsidRPr="00971453">
        <w:rPr>
          <w:color w:val="000000"/>
          <w:sz w:val="28"/>
          <w:szCs w:val="28"/>
        </w:rPr>
        <w:t>содержательно-критериальную</w:t>
      </w:r>
      <w:proofErr w:type="spellEnd"/>
      <w:r w:rsidRPr="00971453">
        <w:rPr>
          <w:color w:val="000000"/>
          <w:sz w:val="28"/>
          <w:szCs w:val="28"/>
        </w:rPr>
        <w:t xml:space="preserve"> и нормативную основу оценки: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- результатов освоения </w:t>
      </w:r>
      <w:proofErr w:type="gramStart"/>
      <w:r w:rsidRPr="00971453">
        <w:rPr>
          <w:color w:val="000000"/>
          <w:sz w:val="28"/>
          <w:szCs w:val="28"/>
        </w:rPr>
        <w:t>обучающимися</w:t>
      </w:r>
      <w:proofErr w:type="gramEnd"/>
      <w:r w:rsidRPr="00971453">
        <w:rPr>
          <w:color w:val="000000"/>
          <w:sz w:val="28"/>
          <w:szCs w:val="28"/>
        </w:rPr>
        <w:t xml:space="preserve"> основной образовательной программы среднего (полного) общего образования;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-функционирования различных уровней системы общего образования.</w:t>
      </w:r>
    </w:p>
    <w:p w:rsidR="00855D5D" w:rsidRPr="00971453" w:rsidRDefault="00855D5D" w:rsidP="00B2248F">
      <w:pPr>
        <w:pStyle w:val="23"/>
        <w:spacing w:line="240" w:lineRule="auto"/>
        <w:rPr>
          <w:sz w:val="28"/>
          <w:szCs w:val="28"/>
        </w:rPr>
      </w:pPr>
      <w:r w:rsidRPr="00971453">
        <w:rPr>
          <w:sz w:val="28"/>
          <w:szCs w:val="28"/>
        </w:rPr>
        <w:t xml:space="preserve">Содержание и критерии оценки определяются планируемыми результатами, разрабатываемыми на федеральном уровне и конкретизирующими требования </w:t>
      </w:r>
      <w:r w:rsidRPr="00971453">
        <w:rPr>
          <w:sz w:val="28"/>
          <w:szCs w:val="28"/>
        </w:rPr>
        <w:lastRenderedPageBreak/>
        <w:t>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855D5D" w:rsidRPr="00971453" w:rsidRDefault="00855D5D" w:rsidP="00B2248F">
      <w:pPr>
        <w:pStyle w:val="23"/>
        <w:spacing w:line="240" w:lineRule="auto"/>
        <w:rPr>
          <w:sz w:val="28"/>
          <w:szCs w:val="28"/>
        </w:rPr>
      </w:pP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971453">
        <w:rPr>
          <w:b/>
          <w:bCs/>
          <w:i/>
          <w:iCs/>
          <w:color w:val="000000"/>
          <w:sz w:val="28"/>
          <w:szCs w:val="28"/>
        </w:rPr>
        <w:t>Общие учебные умения, навыки и способы деятельности</w:t>
      </w:r>
    </w:p>
    <w:p w:rsidR="00855D5D" w:rsidRPr="00971453" w:rsidRDefault="00855D5D" w:rsidP="00B2248F">
      <w:pPr>
        <w:pStyle w:val="23"/>
        <w:spacing w:line="240" w:lineRule="auto"/>
        <w:rPr>
          <w:sz w:val="28"/>
          <w:szCs w:val="28"/>
        </w:rPr>
      </w:pPr>
      <w:r w:rsidRPr="00971453">
        <w:rPr>
          <w:sz w:val="28"/>
          <w:szCs w:val="28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color w:val="000000"/>
          <w:sz w:val="28"/>
          <w:szCs w:val="28"/>
        </w:rPr>
        <w:t>Познавательная деятельность</w:t>
      </w:r>
      <w:r w:rsidRPr="00971453">
        <w:rPr>
          <w:color w:val="000000"/>
          <w:sz w:val="28"/>
          <w:szCs w:val="28"/>
        </w:rPr>
        <w:t xml:space="preserve"> предполагает: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-использование элементов причинно-следственного и структурно- функционального анализа;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-самостоятельный выбор критериев для сравнения, сопоставления, оценки и классификации объектов;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Информационно-коммуникативная деятельность</w:t>
      </w:r>
    </w:p>
    <w:p w:rsidR="00855D5D" w:rsidRPr="00971453" w:rsidRDefault="00855D5D" w:rsidP="00B2248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Поиск нужной информации по заданной теме в источниках различного типа. </w:t>
      </w:r>
      <w:proofErr w:type="gramStart"/>
      <w:r w:rsidRPr="00971453">
        <w:rPr>
          <w:color w:val="000000"/>
          <w:sz w:val="28"/>
          <w:szCs w:val="28"/>
        </w:rPr>
        <w:t>Извлечение необходимой информации из источников, созданных в различных знаковых системах (текст, таблица, график, диаграмма,</w:t>
      </w:r>
      <w:proofErr w:type="gramEnd"/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855D5D" w:rsidRPr="00971453" w:rsidRDefault="00855D5D" w:rsidP="00B2248F">
      <w:pPr>
        <w:pStyle w:val="23"/>
        <w:spacing w:line="240" w:lineRule="auto"/>
        <w:rPr>
          <w:sz w:val="28"/>
          <w:szCs w:val="28"/>
        </w:rPr>
      </w:pPr>
      <w:r w:rsidRPr="00971453">
        <w:rPr>
          <w:sz w:val="28"/>
          <w:szCs w:val="28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855D5D" w:rsidRPr="00971453" w:rsidRDefault="00855D5D" w:rsidP="00B2248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</w:t>
      </w:r>
      <w:r w:rsidRPr="00971453">
        <w:rPr>
          <w:color w:val="000000"/>
          <w:sz w:val="28"/>
          <w:szCs w:val="28"/>
        </w:rPr>
        <w:lastRenderedPageBreak/>
        <w:t>информации. Владение навыками редактирования текста, создания собственного текста.</w:t>
      </w:r>
    </w:p>
    <w:p w:rsidR="00855D5D" w:rsidRPr="00971453" w:rsidRDefault="00855D5D" w:rsidP="00B2248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855D5D" w:rsidRPr="00971453" w:rsidRDefault="00855D5D" w:rsidP="00B2248F">
      <w:pPr>
        <w:pStyle w:val="31"/>
        <w:ind w:firstLine="708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855D5D" w:rsidRPr="00855D5D" w:rsidRDefault="00855D5D" w:rsidP="00B2248F">
      <w:pPr>
        <w:pStyle w:val="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855D5D">
        <w:rPr>
          <w:rFonts w:ascii="Times New Roman" w:hAnsi="Times New Roman" w:cs="Times New Roman"/>
          <w:i w:val="0"/>
          <w:sz w:val="28"/>
          <w:szCs w:val="28"/>
        </w:rPr>
        <w:t>Рефлексивная деятельность</w:t>
      </w:r>
    </w:p>
    <w:p w:rsidR="00855D5D" w:rsidRPr="00855D5D" w:rsidRDefault="00855D5D" w:rsidP="00B2248F">
      <w:pPr>
        <w:pStyle w:val="23"/>
        <w:spacing w:line="240" w:lineRule="auto"/>
        <w:jc w:val="both"/>
        <w:rPr>
          <w:sz w:val="28"/>
          <w:szCs w:val="28"/>
        </w:rPr>
      </w:pPr>
      <w:r w:rsidRPr="00855D5D">
        <w:rPr>
          <w:sz w:val="28"/>
          <w:szCs w:val="28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855D5D" w:rsidRPr="00971453" w:rsidRDefault="00855D5D" w:rsidP="00B2248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855D5D" w:rsidRPr="00971453" w:rsidRDefault="00855D5D" w:rsidP="00B2248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855D5D" w:rsidRPr="00971453" w:rsidRDefault="00855D5D" w:rsidP="00B2248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Предметные результаты освоения основной образовательной программы среднего (полного) общего образования </w:t>
      </w:r>
      <w:r w:rsidRPr="00971453">
        <w:rPr>
          <w:color w:val="000000"/>
          <w:sz w:val="28"/>
          <w:szCs w:val="28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Предметные результаты </w:t>
      </w:r>
      <w:r w:rsidRPr="00971453">
        <w:rPr>
          <w:color w:val="000000"/>
          <w:sz w:val="28"/>
          <w:szCs w:val="28"/>
        </w:rPr>
        <w:t xml:space="preserve">ориентированы на освоение </w:t>
      </w:r>
      <w:proofErr w:type="gramStart"/>
      <w:r w:rsidRPr="00971453">
        <w:rPr>
          <w:color w:val="000000"/>
          <w:sz w:val="28"/>
          <w:szCs w:val="28"/>
        </w:rPr>
        <w:t>обучающимися</w:t>
      </w:r>
      <w:proofErr w:type="gramEnd"/>
      <w:r w:rsidRPr="00971453">
        <w:rPr>
          <w:color w:val="000000"/>
          <w:sz w:val="28"/>
          <w:szCs w:val="28"/>
        </w:rPr>
        <w:t xml:space="preserve"> систематических знаний и способов действий,   присущих   данному   учебному  предмету,  и  решение  задач  освоения  основ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базовых наук, поддержки избранного </w:t>
      </w:r>
      <w:proofErr w:type="gramStart"/>
      <w:r w:rsidRPr="00971453">
        <w:rPr>
          <w:color w:val="000000"/>
          <w:sz w:val="28"/>
          <w:szCs w:val="28"/>
        </w:rPr>
        <w:t>обучающимися</w:t>
      </w:r>
      <w:proofErr w:type="gramEnd"/>
      <w:r w:rsidRPr="00971453">
        <w:rPr>
          <w:color w:val="000000"/>
          <w:sz w:val="28"/>
          <w:szCs w:val="28"/>
        </w:rPr>
        <w:t xml:space="preserve"> направления образования, обеспечения академической мобильности.</w:t>
      </w: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Филология и иностранный язык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Изучение предметных областей "Филология" и "Иностранный язык" должно обеспечить: 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гражданской, социальной и этнической идентичности;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способность свободно общаться в различных формах и на разные темы;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свободное использование словарного запаса;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lastRenderedPageBreak/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написания текстов по различной проблематике на русском  языке и по изученной проблематике на иностранном языке, в том числе демонстрирующих творческие способности обучающихся;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устойчивого интереса к чтению, как способу познания других культур, уважительного отношения к ним;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развитие эмоциональной сферы в процессе личностного восприятия литературы;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навыков различных видов анализа литературных произведений;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Предметные результаты изучения предметной области "Филология" должны отражать: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Русский язык и литература.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2)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навыками самоанализа и самооценки на основе наблюдений за собственной речью;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владение умениями представлять тексты в виде тезисов, конспектов, аннотаций, рефератов, проектов;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7)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об изобразительно-выразительных возможностях русского и родного языка;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8)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9)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 w:rsidRPr="00971453">
        <w:rPr>
          <w:color w:val="000000"/>
          <w:sz w:val="28"/>
          <w:szCs w:val="28"/>
        </w:rPr>
        <w:t>кст тв</w:t>
      </w:r>
      <w:proofErr w:type="gramEnd"/>
      <w:r w:rsidRPr="00971453">
        <w:rPr>
          <w:color w:val="000000"/>
          <w:sz w:val="28"/>
          <w:szCs w:val="28"/>
        </w:rPr>
        <w:t>орчества писателя в процессе анализа художественного произведения;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   письменных высказываниях;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12)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lastRenderedPageBreak/>
        <w:t xml:space="preserve">Иностранный язык 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коммуникативной иноязычной компетенции, необходимой для успешной социализации;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родной страны и страны/стран изучаемого языка;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971453">
        <w:rPr>
          <w:color w:val="000000"/>
          <w:sz w:val="28"/>
          <w:szCs w:val="28"/>
        </w:rPr>
        <w:t>формах</w:t>
      </w:r>
      <w:proofErr w:type="gramEnd"/>
      <w:r w:rsidRPr="00971453">
        <w:rPr>
          <w:color w:val="000000"/>
          <w:sz w:val="28"/>
          <w:szCs w:val="28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межкультурного общения;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4)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Общественные науки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Изучение предметной области "Общественные науки" должно обеспечить: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мировоззренческой, ценностно-смысловой сферы </w:t>
      </w:r>
      <w:proofErr w:type="gramStart"/>
      <w:r w:rsidRPr="00971453">
        <w:rPr>
          <w:color w:val="000000"/>
          <w:sz w:val="28"/>
          <w:szCs w:val="28"/>
        </w:rPr>
        <w:t>обучающихся</w:t>
      </w:r>
      <w:proofErr w:type="gramEnd"/>
      <w:r w:rsidRPr="00971453">
        <w:rPr>
          <w:color w:val="000000"/>
          <w:sz w:val="28"/>
          <w:szCs w:val="28"/>
        </w:rPr>
        <w:t xml:space="preserve">, российской гражданской идентичности, </w:t>
      </w:r>
      <w:proofErr w:type="spellStart"/>
      <w:r w:rsidRPr="00971453">
        <w:rPr>
          <w:color w:val="000000"/>
          <w:sz w:val="28"/>
          <w:szCs w:val="28"/>
        </w:rPr>
        <w:t>поликультурности</w:t>
      </w:r>
      <w:proofErr w:type="spellEnd"/>
      <w:r w:rsidRPr="00971453">
        <w:rPr>
          <w:color w:val="000000"/>
          <w:sz w:val="28"/>
          <w:szCs w:val="28"/>
        </w:rPr>
        <w:t>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многообразном, быстро меняющемся глобальном </w:t>
      </w:r>
      <w:proofErr w:type="gramStart"/>
      <w:r w:rsidRPr="00971453">
        <w:rPr>
          <w:color w:val="000000"/>
          <w:sz w:val="28"/>
          <w:szCs w:val="28"/>
        </w:rPr>
        <w:t>мире</w:t>
      </w:r>
      <w:proofErr w:type="gramEnd"/>
      <w:r w:rsidRPr="00971453">
        <w:rPr>
          <w:color w:val="000000"/>
          <w:sz w:val="28"/>
          <w:szCs w:val="28"/>
        </w:rPr>
        <w:t>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  <w:proofErr w:type="gramEnd"/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интерпретации данных различных источников;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Предметные результаты изучения предметной области "Общественные науки" должны отражать: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История 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3)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методах исторического познания;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 xml:space="preserve">4)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6)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855D5D" w:rsidRPr="00971453" w:rsidRDefault="00855D5D" w:rsidP="00B2248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Обществознание</w:t>
      </w:r>
      <w:r w:rsidRPr="00971453">
        <w:rPr>
          <w:color w:val="000000"/>
          <w:sz w:val="28"/>
          <w:szCs w:val="28"/>
        </w:rPr>
        <w:t>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базовым понятийным аппаратом социальных наук;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4)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5)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методах познания социальных явлений и процессов;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7)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География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3)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владение умениями географического анализа и интерпретации разнообразной информации;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 xml:space="preserve">8)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Математика и информатика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Изучение предметной области "Математика и информатика" должно обеспечить: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основ логического, алгоритмического и математического мышления;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эргономического, медицинского и физиологического контекстов информационных технологий;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Предметные результаты изучения предметной области "Математика и информатика" должны отражать:</w:t>
      </w:r>
    </w:p>
    <w:p w:rsidR="00855D5D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Математика 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2)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построения математических теорий;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5)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об основных понятиях, идеях и методах математического анализа;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умения </w:t>
      </w:r>
      <w:r w:rsidRPr="00971453">
        <w:rPr>
          <w:color w:val="000000"/>
          <w:sz w:val="28"/>
          <w:szCs w:val="28"/>
        </w:rPr>
        <w:lastRenderedPageBreak/>
        <w:t>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7)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8) владение навыками использования готовых компьютерных программ при решении задач.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Информатика 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роли информации и связанных с ней процессов в окружающем мире;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5)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</w:t>
      </w:r>
      <w:proofErr w:type="spellStart"/>
      <w:r w:rsidRPr="00971453">
        <w:rPr>
          <w:color w:val="000000"/>
          <w:sz w:val="28"/>
          <w:szCs w:val="28"/>
        </w:rPr>
        <w:t>компьютерно-математических</w:t>
      </w:r>
      <w:proofErr w:type="spellEnd"/>
      <w:r w:rsidRPr="00971453">
        <w:rPr>
          <w:color w:val="000000"/>
          <w:sz w:val="28"/>
          <w:szCs w:val="28"/>
        </w:rPr>
        <w:t xml:space="preserve"> моделях и необходимости анализа соответствия модели и моделируемого объекта (процесса); о способах хранения и простейшей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обработке данных; понятия о базах данных и средствах доступа к ним, умений работать с ними;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6) владение компьютерными средствами представления и анализа данных;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7)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11.4. </w:t>
      </w:r>
      <w:r w:rsidRPr="00971453">
        <w:rPr>
          <w:b/>
          <w:bCs/>
          <w:color w:val="000000"/>
          <w:sz w:val="28"/>
          <w:szCs w:val="28"/>
        </w:rPr>
        <w:t>Естественные науки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Изучение предметной области "Естественные науки" должно обеспечить: 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основ целостной научной картины мира;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формирование понимания взаимосвязи и взаимозависимости естественных наук;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анализировать, оценивать, проверять на достоверность и обобщать научную информацию;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971453">
        <w:rPr>
          <w:color w:val="000000"/>
          <w:sz w:val="28"/>
          <w:szCs w:val="28"/>
        </w:rPr>
        <w:lastRenderedPageBreak/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Предметные результаты изучения предметной области "Естественные науки" должны отражать: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Физика 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4)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умения решать физические задачи;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5)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6)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собственной позиции по отношению к физической информации, получаемой из разных источников.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 xml:space="preserve">Химия 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4)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умения давать количественные оценки и проводить расчёты по химическим формулам и уравнениям;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владение правилами техники безопасности при использовании химических веществ;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6)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собственной позиции по отношению к химической информации, получаемой из разных источников.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Биология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</w:t>
      </w:r>
      <w:proofErr w:type="gramStart"/>
      <w:r w:rsidRPr="00971453">
        <w:rPr>
          <w:color w:val="000000"/>
          <w:sz w:val="28"/>
          <w:szCs w:val="28"/>
        </w:rPr>
        <w:t>для</w:t>
      </w:r>
      <w:proofErr w:type="gramEnd"/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решения практических задач;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4)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5)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Основы безопасности жизнедеятельности и физическая культура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proofErr w:type="spellStart"/>
      <w:r w:rsidRPr="00971453">
        <w:rPr>
          <w:bCs/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bCs/>
          <w:color w:val="000000"/>
          <w:sz w:val="28"/>
          <w:szCs w:val="28"/>
        </w:rPr>
        <w:t xml:space="preserve"> навыков здорового и безопасного образа жизни, понимание рисков и угроз современного мира;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умение действовать индивидуально и в группе в опасных и чрезвычайных ситуациях.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Предметные результаты изучения учебных предметов "Основы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безопасности жизнедеятельности" и "Физическая культура" должны отражать: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Основы безопасности жизнедеятельности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1) </w:t>
      </w:r>
      <w:proofErr w:type="spellStart"/>
      <w:r w:rsidRPr="00971453">
        <w:rPr>
          <w:bCs/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bCs/>
          <w:color w:val="000000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</w:t>
      </w:r>
      <w:proofErr w:type="gramStart"/>
      <w:r w:rsidRPr="00971453">
        <w:rPr>
          <w:bCs/>
          <w:color w:val="000000"/>
          <w:sz w:val="28"/>
          <w:szCs w:val="28"/>
        </w:rPr>
        <w:t>от</w:t>
      </w:r>
      <w:proofErr w:type="gramEnd"/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внешних и внутренних угроз, включая отрицательное влияние человеческого фактора;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2) </w:t>
      </w:r>
      <w:proofErr w:type="spellStart"/>
      <w:r w:rsidRPr="00971453">
        <w:rPr>
          <w:bCs/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bCs/>
          <w:color w:val="000000"/>
          <w:sz w:val="28"/>
          <w:szCs w:val="28"/>
        </w:rPr>
        <w:t xml:space="preserve"> гражданской позиции, направленной на повышение  мотивации к военной службе и защите Отечества;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4) </w:t>
      </w:r>
      <w:proofErr w:type="spellStart"/>
      <w:r w:rsidRPr="00971453">
        <w:rPr>
          <w:bCs/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bCs/>
          <w:color w:val="000000"/>
          <w:sz w:val="28"/>
          <w:szCs w:val="28"/>
        </w:rPr>
        <w:t xml:space="preserve">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lastRenderedPageBreak/>
        <w:t xml:space="preserve">5) </w:t>
      </w:r>
      <w:proofErr w:type="spellStart"/>
      <w:r w:rsidRPr="00971453">
        <w:rPr>
          <w:bCs/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bCs/>
          <w:color w:val="000000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11) знание основ обороны государства и воинской службы: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законодательство об обороне государства и воинской обязанности граждан;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Физическая культура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proofErr w:type="gramStart"/>
      <w:r w:rsidRPr="00971453">
        <w:rPr>
          <w:bCs/>
          <w:color w:val="000000"/>
          <w:sz w:val="28"/>
          <w:szCs w:val="28"/>
        </w:rPr>
        <w:t>1) умение использовать разнообразные формы и виды физкультурной</w:t>
      </w:r>
      <w:proofErr w:type="gramEnd"/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деятельности для организации здорового образа жизни, активного отдыха и досуга;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rStyle w:val="a8"/>
          <w:bCs/>
          <w:szCs w:val="28"/>
        </w:rPr>
      </w:pPr>
      <w:r w:rsidRPr="00971453">
        <w:rPr>
          <w:bCs/>
          <w:color w:val="000000"/>
          <w:sz w:val="28"/>
          <w:szCs w:val="28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971453">
        <w:rPr>
          <w:rStyle w:val="a8"/>
          <w:szCs w:val="28"/>
        </w:rPr>
        <w:t xml:space="preserve"> 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rStyle w:val="a9"/>
          <w:color w:val="000000"/>
          <w:sz w:val="28"/>
          <w:szCs w:val="28"/>
        </w:rPr>
        <w:lastRenderedPageBreak/>
        <w:t>Экономика:</w:t>
      </w:r>
      <w:r w:rsidRPr="00971453">
        <w:rPr>
          <w:color w:val="000000"/>
          <w:sz w:val="28"/>
          <w:szCs w:val="28"/>
        </w:rPr>
        <w:br/>
        <w:t>1) понимание роли экономики в человеческой истории, особенно в истории XX–XXI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 этики и нравственных категорий в экономике;</w:t>
      </w:r>
      <w:r w:rsidRPr="00971453">
        <w:rPr>
          <w:color w:val="000000"/>
          <w:sz w:val="28"/>
          <w:szCs w:val="28"/>
        </w:rPr>
        <w:br/>
        <w:t>2) 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науки, особенностей поведения ее авторов и умение найти свою успешную и честную «игру» в тех ролях, которые необходимо играть в условиях рыночной экономики;</w:t>
      </w:r>
      <w:r w:rsidRPr="00971453">
        <w:rPr>
          <w:color w:val="000000"/>
          <w:sz w:val="28"/>
          <w:szCs w:val="28"/>
        </w:rPr>
        <w:br/>
      </w:r>
      <w:proofErr w:type="gramStart"/>
      <w:r w:rsidRPr="00971453">
        <w:rPr>
          <w:color w:val="000000"/>
          <w:sz w:val="28"/>
          <w:szCs w:val="28"/>
        </w:rPr>
        <w:t xml:space="preserve">3)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– государства, экономических агентств, фирм, банков и др.; сохранению им устойчивого интереса к накоплению полученных знаний;</w:t>
      </w:r>
      <w:proofErr w:type="gramEnd"/>
      <w:r w:rsidRPr="00971453">
        <w:rPr>
          <w:color w:val="000000"/>
          <w:sz w:val="28"/>
          <w:szCs w:val="28"/>
        </w:rPr>
        <w:br/>
      </w:r>
      <w:proofErr w:type="gramStart"/>
      <w:r w:rsidRPr="00971453">
        <w:rPr>
          <w:color w:val="000000"/>
          <w:sz w:val="28"/>
          <w:szCs w:val="28"/>
        </w:rPr>
        <w:t>4) 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эссе, рефератов, проектных работ;</w:t>
      </w:r>
      <w:r w:rsidRPr="00971453">
        <w:rPr>
          <w:color w:val="000000"/>
          <w:sz w:val="28"/>
          <w:szCs w:val="28"/>
        </w:rPr>
        <w:br/>
        <w:t>5) 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  <w:proofErr w:type="gramEnd"/>
      <w:r w:rsidRPr="00971453">
        <w:rPr>
          <w:color w:val="000000"/>
          <w:sz w:val="28"/>
          <w:szCs w:val="28"/>
        </w:rPr>
        <w:br/>
        <w:t>6) умение вести дискуссию по проблемам курса, мобилизуя убедительные аргументы и фактические материалы и не нарушая этики дискуссионного общения;</w:t>
      </w:r>
      <w:r w:rsidRPr="00971453">
        <w:rPr>
          <w:color w:val="000000"/>
          <w:sz w:val="28"/>
          <w:szCs w:val="28"/>
        </w:rPr>
        <w:br/>
      </w:r>
      <w:proofErr w:type="gramStart"/>
      <w:r w:rsidRPr="00971453">
        <w:rPr>
          <w:color w:val="000000"/>
          <w:sz w:val="28"/>
          <w:szCs w:val="28"/>
        </w:rPr>
        <w:t>7) 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proofErr w:type="gramEnd"/>
      <w:r w:rsidRPr="00971453">
        <w:rPr>
          <w:color w:val="000000"/>
          <w:sz w:val="28"/>
          <w:szCs w:val="28"/>
        </w:rPr>
        <w:br/>
      </w:r>
      <w:proofErr w:type="gramStart"/>
      <w:r w:rsidRPr="00971453">
        <w:rPr>
          <w:rStyle w:val="a9"/>
          <w:color w:val="000000"/>
          <w:sz w:val="28"/>
          <w:szCs w:val="28"/>
        </w:rPr>
        <w:t>Право:</w:t>
      </w:r>
      <w:r w:rsidRPr="00971453">
        <w:rPr>
          <w:color w:val="000000"/>
          <w:sz w:val="28"/>
          <w:szCs w:val="28"/>
        </w:rPr>
        <w:br/>
        <w:t xml:space="preserve">1)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понимание особой социальной значимости и ответственности профессии юриста;</w:t>
      </w:r>
      <w:proofErr w:type="gramEnd"/>
      <w:r w:rsidRPr="00971453">
        <w:rPr>
          <w:color w:val="000000"/>
          <w:sz w:val="28"/>
          <w:szCs w:val="28"/>
        </w:rPr>
        <w:br/>
        <w:t xml:space="preserve">2) освоение комплекса правовых знаний о системе и структуре права, </w:t>
      </w:r>
      <w:r w:rsidRPr="00971453">
        <w:rPr>
          <w:color w:val="000000"/>
          <w:sz w:val="28"/>
          <w:szCs w:val="28"/>
        </w:rPr>
        <w:lastRenderedPageBreak/>
        <w:t>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971453">
        <w:rPr>
          <w:color w:val="000000"/>
          <w:sz w:val="28"/>
          <w:szCs w:val="28"/>
        </w:rPr>
        <w:br/>
        <w:t xml:space="preserve">3)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Pr="00971453">
        <w:rPr>
          <w:color w:val="000000"/>
          <w:sz w:val="28"/>
          <w:szCs w:val="28"/>
        </w:rPr>
        <w:br/>
        <w:t xml:space="preserve">4) </w:t>
      </w:r>
      <w:proofErr w:type="spellStart"/>
      <w:r w:rsidRPr="00971453">
        <w:rPr>
          <w:color w:val="000000"/>
          <w:sz w:val="28"/>
          <w:szCs w:val="28"/>
        </w:rPr>
        <w:t>сформированнность</w:t>
      </w:r>
      <w:proofErr w:type="spellEnd"/>
      <w:r w:rsidRPr="00971453">
        <w:rPr>
          <w:color w:val="000000"/>
          <w:sz w:val="28"/>
          <w:szCs w:val="28"/>
        </w:rPr>
        <w:t xml:space="preserve">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Pr="00971453">
        <w:rPr>
          <w:color w:val="000000"/>
          <w:sz w:val="28"/>
          <w:szCs w:val="28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Pr="00971453">
        <w:rPr>
          <w:color w:val="000000"/>
          <w:sz w:val="28"/>
          <w:szCs w:val="28"/>
        </w:rPr>
        <w:br/>
        <w:t xml:space="preserve">6) </w:t>
      </w:r>
      <w:proofErr w:type="spellStart"/>
      <w:r w:rsidRPr="00971453">
        <w:rPr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color w:val="000000"/>
          <w:sz w:val="28"/>
          <w:szCs w:val="28"/>
        </w:rPr>
        <w:t xml:space="preserve">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Pr="00971453">
        <w:rPr>
          <w:color w:val="000000"/>
          <w:sz w:val="28"/>
          <w:szCs w:val="28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855D5D" w:rsidRPr="00971453" w:rsidRDefault="00855D5D" w:rsidP="00B2248F">
      <w:pPr>
        <w:jc w:val="both"/>
        <w:rPr>
          <w:b/>
          <w:color w:val="000000"/>
          <w:sz w:val="28"/>
          <w:szCs w:val="28"/>
        </w:rPr>
      </w:pPr>
      <w:r w:rsidRPr="00971453">
        <w:rPr>
          <w:b/>
          <w:color w:val="000000"/>
          <w:sz w:val="28"/>
          <w:szCs w:val="28"/>
        </w:rPr>
        <w:t xml:space="preserve">Технология </w:t>
      </w:r>
    </w:p>
    <w:p w:rsidR="00855D5D" w:rsidRPr="00971453" w:rsidRDefault="00855D5D" w:rsidP="00B2248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855D5D" w:rsidRPr="00971453" w:rsidRDefault="00855D5D" w:rsidP="00B2248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855D5D" w:rsidRPr="00971453" w:rsidRDefault="00855D5D" w:rsidP="00B2248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lastRenderedPageBreak/>
        <w:t xml:space="preserve"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855D5D" w:rsidRPr="00971453" w:rsidRDefault="00855D5D" w:rsidP="00B2248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4) воспитание</w:t>
      </w:r>
      <w:r w:rsidRPr="00971453">
        <w:rPr>
          <w:b/>
          <w:color w:val="000000"/>
          <w:sz w:val="28"/>
          <w:szCs w:val="28"/>
        </w:rPr>
        <w:t xml:space="preserve"> </w:t>
      </w:r>
      <w:r w:rsidRPr="00971453">
        <w:rPr>
          <w:color w:val="000000"/>
          <w:sz w:val="28"/>
          <w:szCs w:val="28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855D5D" w:rsidRPr="00971453" w:rsidRDefault="00855D5D" w:rsidP="00B2248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1453">
        <w:rPr>
          <w:color w:val="000000"/>
          <w:sz w:val="28"/>
          <w:szCs w:val="28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855D5D" w:rsidRPr="00104242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 </w:t>
      </w:r>
      <w:r w:rsidRPr="00104242">
        <w:rPr>
          <w:b/>
          <w:bCs/>
          <w:color w:val="000000"/>
          <w:sz w:val="28"/>
          <w:szCs w:val="28"/>
        </w:rPr>
        <w:t>Предметы (курсы) по выбору участников образовательного процесса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Изучение предметов (курсов) по выбору образовательного процесса должно обеспечить: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удовлетворение индивидуальных запросов обучающихся;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общеобразовательную, общекультурную составляющую данной ступени общего образования;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развитие навыков самообразования и </w:t>
      </w:r>
      <w:proofErr w:type="spellStart"/>
      <w:r w:rsidRPr="00971453">
        <w:rPr>
          <w:bCs/>
          <w:color w:val="000000"/>
          <w:sz w:val="28"/>
          <w:szCs w:val="28"/>
        </w:rPr>
        <w:t>самопроектирования</w:t>
      </w:r>
      <w:proofErr w:type="spellEnd"/>
      <w:r w:rsidRPr="00971453">
        <w:rPr>
          <w:bCs/>
          <w:color w:val="000000"/>
          <w:sz w:val="28"/>
          <w:szCs w:val="28"/>
        </w:rPr>
        <w:t>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совершенствование имеющегося и приобретение нового опыта  познавательной деятельности, профессионального самоопределения </w:t>
      </w:r>
      <w:proofErr w:type="gramStart"/>
      <w:r w:rsidRPr="00971453">
        <w:rPr>
          <w:bCs/>
          <w:color w:val="000000"/>
          <w:sz w:val="28"/>
          <w:szCs w:val="28"/>
        </w:rPr>
        <w:t>обучающихся</w:t>
      </w:r>
      <w:proofErr w:type="gramEnd"/>
      <w:r w:rsidRPr="00971453">
        <w:rPr>
          <w:bCs/>
          <w:color w:val="000000"/>
          <w:sz w:val="28"/>
          <w:szCs w:val="28"/>
        </w:rPr>
        <w:t>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технологий, самоорганизации и </w:t>
      </w:r>
      <w:proofErr w:type="spellStart"/>
      <w:r w:rsidRPr="00971453">
        <w:rPr>
          <w:bCs/>
          <w:color w:val="000000"/>
          <w:sz w:val="28"/>
          <w:szCs w:val="28"/>
        </w:rPr>
        <w:t>саморегуляции</w:t>
      </w:r>
      <w:proofErr w:type="spellEnd"/>
      <w:r w:rsidRPr="00971453">
        <w:rPr>
          <w:bCs/>
          <w:color w:val="000000"/>
          <w:sz w:val="28"/>
          <w:szCs w:val="28"/>
        </w:rPr>
        <w:t>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71453">
        <w:rPr>
          <w:bCs/>
          <w:color w:val="000000"/>
          <w:sz w:val="28"/>
          <w:szCs w:val="28"/>
        </w:rPr>
        <w:t xml:space="preserve">5) обеспечение профессиональной ориентации </w:t>
      </w:r>
      <w:proofErr w:type="gramStart"/>
      <w:r w:rsidRPr="00971453">
        <w:rPr>
          <w:bCs/>
          <w:color w:val="000000"/>
          <w:sz w:val="28"/>
          <w:szCs w:val="28"/>
        </w:rPr>
        <w:t>обучающихся</w:t>
      </w:r>
      <w:proofErr w:type="gramEnd"/>
      <w:r w:rsidRPr="00971453">
        <w:rPr>
          <w:bCs/>
          <w:color w:val="000000"/>
          <w:sz w:val="28"/>
          <w:szCs w:val="28"/>
        </w:rPr>
        <w:t>.</w:t>
      </w:r>
    </w:p>
    <w:p w:rsidR="00855D5D" w:rsidRPr="00971453" w:rsidRDefault="00855D5D" w:rsidP="00B2248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Ожидаемый результат реализации образовательной программы среднего (полного) общего образования</w:t>
      </w: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lastRenderedPageBreak/>
        <w:t>Обязательный: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выпускниками минимума содержания среднего (полного) общего образования.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 xml:space="preserve">Получение учащимися профильной </w:t>
      </w:r>
      <w:proofErr w:type="spellStart"/>
      <w:r w:rsidRPr="00971453">
        <w:rPr>
          <w:bCs/>
          <w:color w:val="000000"/>
          <w:sz w:val="28"/>
          <w:szCs w:val="28"/>
        </w:rPr>
        <w:t>допрофессиональной</w:t>
      </w:r>
      <w:proofErr w:type="spellEnd"/>
      <w:r w:rsidRPr="00971453">
        <w:rPr>
          <w:bCs/>
          <w:color w:val="000000"/>
          <w:sz w:val="28"/>
          <w:szCs w:val="28"/>
        </w:rPr>
        <w:t xml:space="preserve"> подготовки по предметам учебного плана.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proofErr w:type="spellStart"/>
      <w:r w:rsidRPr="00971453">
        <w:rPr>
          <w:bCs/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bCs/>
          <w:color w:val="000000"/>
          <w:sz w:val="28"/>
          <w:szCs w:val="28"/>
        </w:rPr>
        <w:t xml:space="preserve"> </w:t>
      </w:r>
      <w:proofErr w:type="spellStart"/>
      <w:r w:rsidRPr="00971453">
        <w:rPr>
          <w:bCs/>
          <w:color w:val="000000"/>
          <w:sz w:val="28"/>
          <w:szCs w:val="28"/>
        </w:rPr>
        <w:t>общеучебных</w:t>
      </w:r>
      <w:proofErr w:type="spellEnd"/>
      <w:r w:rsidRPr="00971453">
        <w:rPr>
          <w:bCs/>
          <w:color w:val="000000"/>
          <w:sz w:val="28"/>
          <w:szCs w:val="28"/>
        </w:rPr>
        <w:t xml:space="preserve"> умений и навыков в соответствии с этапом обучения.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 xml:space="preserve">Достижение выпускниками уровня общекультурной компетентности по академическим дисциплинам в различных областях знаний и </w:t>
      </w:r>
      <w:proofErr w:type="spellStart"/>
      <w:r w:rsidRPr="00971453">
        <w:rPr>
          <w:bCs/>
          <w:color w:val="000000"/>
          <w:sz w:val="28"/>
          <w:szCs w:val="28"/>
        </w:rPr>
        <w:t>допрофессиональной</w:t>
      </w:r>
      <w:proofErr w:type="spellEnd"/>
      <w:r w:rsidRPr="00971453">
        <w:rPr>
          <w:bCs/>
          <w:color w:val="000000"/>
          <w:sz w:val="28"/>
          <w:szCs w:val="28"/>
        </w:rPr>
        <w:t xml:space="preserve"> подготовке.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gramStart"/>
      <w:r w:rsidRPr="00971453">
        <w:rPr>
          <w:b/>
          <w:bCs/>
          <w:color w:val="000000"/>
          <w:sz w:val="28"/>
          <w:szCs w:val="28"/>
        </w:rPr>
        <w:t>Предполагаемый</w:t>
      </w:r>
      <w:proofErr w:type="gramEnd"/>
      <w:r w:rsidRPr="00971453">
        <w:rPr>
          <w:b/>
          <w:bCs/>
          <w:color w:val="000000"/>
          <w:sz w:val="28"/>
          <w:szCs w:val="28"/>
        </w:rPr>
        <w:t>: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proofErr w:type="spellStart"/>
      <w:r w:rsidRPr="00971453">
        <w:rPr>
          <w:bCs/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bCs/>
          <w:color w:val="000000"/>
          <w:sz w:val="28"/>
          <w:szCs w:val="28"/>
        </w:rPr>
        <w:t xml:space="preserve">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Овладение учащимися необходимым уровнем информационной культуры.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proofErr w:type="spellStart"/>
      <w:r w:rsidRPr="00971453">
        <w:rPr>
          <w:bCs/>
          <w:color w:val="000000"/>
          <w:sz w:val="28"/>
          <w:szCs w:val="28"/>
        </w:rPr>
        <w:t>Сформированность</w:t>
      </w:r>
      <w:proofErr w:type="spellEnd"/>
      <w:r w:rsidRPr="00971453">
        <w:rPr>
          <w:bCs/>
          <w:color w:val="000000"/>
          <w:sz w:val="28"/>
          <w:szCs w:val="28"/>
        </w:rPr>
        <w:t xml:space="preserve"> здорового образа жизни и способности противостоять пагубным влияниям.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социальной, интеллектуальной и нравственной зрелости выпускников.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855D5D" w:rsidRPr="00971453" w:rsidRDefault="00855D5D" w:rsidP="00B2248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71453">
        <w:rPr>
          <w:b/>
          <w:bCs/>
          <w:color w:val="000000"/>
          <w:sz w:val="28"/>
          <w:szCs w:val="28"/>
        </w:rPr>
        <w:t>Условия достижения ожидаемого результата: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высокий уровень профессионального мастерства учителей школы;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использование инновационных технологий обучения в сочетании с эффективными традиционными технологиями;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психолого-педагогическое сопровождение образовательного процесса;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доброжелательный микроклимат в школе;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наличие оборудованных кабинетов;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материально-техническая база, обеспечивающая учебный процесс;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привлечение к учебно-воспитательному процессу специалистов разных сфер деятельности;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lastRenderedPageBreak/>
        <w:t xml:space="preserve">- </w:t>
      </w:r>
      <w:r w:rsidRPr="00971453">
        <w:rPr>
          <w:bCs/>
          <w:color w:val="000000"/>
          <w:sz w:val="28"/>
          <w:szCs w:val="28"/>
        </w:rPr>
        <w:t>использование культурного и образовательного пространства микрорайона школы;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 xml:space="preserve">выполнение </w:t>
      </w:r>
      <w:proofErr w:type="spellStart"/>
      <w:r w:rsidRPr="00971453">
        <w:rPr>
          <w:bCs/>
          <w:color w:val="000000"/>
          <w:sz w:val="28"/>
          <w:szCs w:val="28"/>
        </w:rPr>
        <w:t>СаНПиНов</w:t>
      </w:r>
      <w:proofErr w:type="spellEnd"/>
      <w:r w:rsidRPr="00971453">
        <w:rPr>
          <w:bCs/>
          <w:color w:val="000000"/>
          <w:sz w:val="28"/>
          <w:szCs w:val="28"/>
        </w:rPr>
        <w:t xml:space="preserve"> при организации учебно-воспитательного процесса;</w:t>
      </w:r>
    </w:p>
    <w:p w:rsidR="00855D5D" w:rsidRPr="00971453" w:rsidRDefault="00855D5D" w:rsidP="00B2248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организация питания в столовой школы;</w:t>
      </w:r>
    </w:p>
    <w:p w:rsidR="00855D5D" w:rsidRDefault="00855D5D" w:rsidP="00B2248F">
      <w:pPr>
        <w:rPr>
          <w:bCs/>
          <w:color w:val="000000"/>
          <w:sz w:val="28"/>
          <w:szCs w:val="28"/>
        </w:rPr>
      </w:pPr>
      <w:r w:rsidRPr="00971453">
        <w:rPr>
          <w:rFonts w:eastAsia="F4"/>
          <w:bCs/>
          <w:color w:val="000000"/>
          <w:sz w:val="28"/>
          <w:szCs w:val="28"/>
        </w:rPr>
        <w:t xml:space="preserve">- </w:t>
      </w:r>
      <w:r w:rsidRPr="00971453">
        <w:rPr>
          <w:bCs/>
          <w:color w:val="000000"/>
          <w:sz w:val="28"/>
          <w:szCs w:val="28"/>
        </w:rPr>
        <w:t>привлечение родителей к сотрудничеству</w:t>
      </w:r>
    </w:p>
    <w:p w:rsidR="00104242" w:rsidRPr="001F477E" w:rsidRDefault="001F477E" w:rsidP="00B2248F">
      <w:pPr>
        <w:ind w:left="540" w:firstLine="360"/>
        <w:rPr>
          <w:b/>
          <w:sz w:val="28"/>
          <w:szCs w:val="28"/>
        </w:rPr>
      </w:pPr>
      <w:r w:rsidRPr="001F477E">
        <w:rPr>
          <w:b/>
          <w:sz w:val="28"/>
          <w:szCs w:val="28"/>
        </w:rPr>
        <w:t xml:space="preserve">3. Система </w:t>
      </w:r>
      <w:proofErr w:type="gramStart"/>
      <w:r w:rsidRPr="001F477E">
        <w:rPr>
          <w:b/>
          <w:sz w:val="28"/>
          <w:szCs w:val="28"/>
        </w:rP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1F477E">
        <w:rPr>
          <w:b/>
          <w:sz w:val="28"/>
          <w:szCs w:val="28"/>
        </w:rPr>
        <w:t>.</w:t>
      </w:r>
    </w:p>
    <w:p w:rsidR="001F477E" w:rsidRPr="00F66618" w:rsidRDefault="001F477E" w:rsidP="00B2248F">
      <w:pPr>
        <w:ind w:left="540" w:firstLine="360"/>
        <w:rPr>
          <w:b/>
          <w:sz w:val="28"/>
          <w:szCs w:val="28"/>
        </w:rPr>
      </w:pPr>
    </w:p>
    <w:p w:rsidR="00104242" w:rsidRPr="00F66618" w:rsidRDefault="00C97590" w:rsidP="00B2248F">
      <w:pPr>
        <w:ind w:left="540" w:firstLine="360"/>
        <w:rPr>
          <w:rStyle w:val="ad"/>
          <w:b w:val="0"/>
          <w:sz w:val="28"/>
          <w:szCs w:val="28"/>
          <w:u w:val="none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441.7pt;margin-top:42.75pt;width:148.5pt;height:36pt;flip:x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roundrect id="_x0000_s1026" style="position:absolute;left:0;text-align:left;margin-left:-238.8pt;margin-top:32.6pt;width:27.75pt;height:18pt;flip:x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803018" w:rsidRPr="007D29D0" w:rsidRDefault="00803018" w:rsidP="00104242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КОМПЛЕКСНЫЙ ПОДХОД К ОЦЕНКЕ РЕЗУЛЬТАТОВ</w:t>
                  </w:r>
                </w:p>
              </w:txbxContent>
            </v:textbox>
          </v:roundrect>
        </w:pict>
      </w:r>
      <w:r w:rsidR="00104242" w:rsidRPr="00F66618">
        <w:rPr>
          <w:b/>
          <w:sz w:val="28"/>
          <w:szCs w:val="28"/>
        </w:rPr>
        <w:t>Объектом оценки</w:t>
      </w:r>
      <w:r w:rsidR="00104242" w:rsidRPr="00F66618">
        <w:rPr>
          <w:sz w:val="28"/>
          <w:szCs w:val="28"/>
        </w:rPr>
        <w:t xml:space="preserve"> образовательной деятельности обучающихся в средней школе являются </w:t>
      </w:r>
      <w:r w:rsidR="00104242" w:rsidRPr="00F66618">
        <w:rPr>
          <w:b/>
          <w:sz w:val="28"/>
          <w:szCs w:val="28"/>
        </w:rPr>
        <w:t>ожидаемые результаты</w:t>
      </w:r>
      <w:r w:rsidR="00104242" w:rsidRPr="00F66618">
        <w:rPr>
          <w:sz w:val="28"/>
          <w:szCs w:val="28"/>
        </w:rPr>
        <w:t xml:space="preserve">, которые связаны с </w:t>
      </w:r>
      <w:r w:rsidR="00104242" w:rsidRPr="00F66618">
        <w:rPr>
          <w:b/>
          <w:sz w:val="28"/>
          <w:szCs w:val="28"/>
        </w:rPr>
        <w:t xml:space="preserve">целями </w:t>
      </w:r>
      <w:r w:rsidR="00104242" w:rsidRPr="00F66618">
        <w:rPr>
          <w:sz w:val="28"/>
          <w:szCs w:val="28"/>
        </w:rPr>
        <w:t>данной программы и составляют три группы взаимосвязанных результатов.</w:t>
      </w:r>
      <w:r>
        <w:rPr>
          <w:noProof/>
          <w:sz w:val="28"/>
          <w:szCs w:val="28"/>
        </w:rPr>
        <w:pict>
          <v:shape id="_x0000_s1030" type="#_x0000_t32" style="position:absolute;left:0;text-align:left;margin-left:-178.95pt;margin-top:11.6pt;width:0;height:36pt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-442.45pt;margin-top:9.05pt;width:149.25pt;height:36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" strokecolor="#bc4542">
            <v:stroke endarrow="open"/>
          </v:shape>
        </w:pict>
      </w:r>
      <w:r>
        <w:rPr>
          <w:noProof/>
          <w:sz w:val="28"/>
          <w:szCs w:val="28"/>
        </w:rPr>
        <w:pict>
          <v:roundrect id="_x0000_s1029" style="position:absolute;left:0;text-align:left;margin-left:-227.85pt;margin-top:-.35pt;width:3.55pt;height:6.25pt;flip:x;z-index:2516633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803018" w:rsidRPr="003F01EA" w:rsidRDefault="00803018" w:rsidP="00104242">
                  <w:pPr>
                    <w:jc w:val="center"/>
                  </w:pPr>
                  <w:r w:rsidRPr="003F01EA">
                    <w:t>ПРЕДМЕТНЫЕ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8" style="position:absolute;left:0;text-align:left;margin-left:-224.3pt;margin-top:9.05pt;width:13.25pt;height:6.25pt;z-index:2516623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803018" w:rsidRPr="003F01EA" w:rsidRDefault="00803018" w:rsidP="00104242">
                  <w:pPr>
                    <w:jc w:val="center"/>
                  </w:pPr>
                  <w:r w:rsidRPr="003F01EA">
                    <w:t>МЕТАПРЕДМЕТНЫЕ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7" style="position:absolute;left:0;text-align:left;margin-left:-211.05pt;margin-top:-.35pt;width:13.15pt;height:6.25pt;z-index:2516613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803018" w:rsidRPr="003F01EA" w:rsidRDefault="00803018" w:rsidP="00104242">
                  <w:pPr>
                    <w:jc w:val="center"/>
                  </w:pPr>
                  <w:r w:rsidRPr="003F01EA">
                    <w:t>ЛИЧНОСТНЫЕ</w:t>
                  </w:r>
                </w:p>
              </w:txbxContent>
            </v:textbox>
          </v:roundrect>
        </w:pict>
      </w:r>
    </w:p>
    <w:p w:rsidR="00104242" w:rsidRPr="00F66618" w:rsidRDefault="00104242" w:rsidP="00B2248F">
      <w:pPr>
        <w:pStyle w:val="aa"/>
        <w:ind w:left="540" w:firstLine="360"/>
        <w:jc w:val="both"/>
        <w:rPr>
          <w:rStyle w:val="ad"/>
          <w:bCs/>
          <w:i/>
          <w:sz w:val="28"/>
          <w:szCs w:val="28"/>
        </w:rPr>
      </w:pPr>
      <w:r w:rsidRPr="00F66618">
        <w:rPr>
          <w:rStyle w:val="ad"/>
          <w:bCs/>
          <w:i/>
          <w:sz w:val="28"/>
          <w:szCs w:val="28"/>
        </w:rPr>
        <w:t>Личностные результаты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b/>
          <w:bCs/>
          <w:sz w:val="28"/>
          <w:szCs w:val="28"/>
        </w:rPr>
        <w:t xml:space="preserve">Объектом оценки </w:t>
      </w:r>
      <w:r w:rsidRPr="00F66618">
        <w:rPr>
          <w:b/>
          <w:bCs/>
          <w:i/>
          <w:sz w:val="28"/>
          <w:szCs w:val="28"/>
        </w:rPr>
        <w:t xml:space="preserve">личностных результатов </w:t>
      </w:r>
      <w:r w:rsidRPr="00F66618">
        <w:rPr>
          <w:sz w:val="28"/>
          <w:szCs w:val="28"/>
        </w:rPr>
        <w:t>служит:</w:t>
      </w:r>
    </w:p>
    <w:p w:rsidR="00104242" w:rsidRPr="00F66618" w:rsidRDefault="00104242" w:rsidP="00B2248F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личности, ее способностей.</w:t>
      </w:r>
    </w:p>
    <w:p w:rsidR="00104242" w:rsidRPr="00F66618" w:rsidRDefault="00104242" w:rsidP="00B2248F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Самореализация </w:t>
      </w:r>
      <w:proofErr w:type="gramStart"/>
      <w:r w:rsidRPr="00F666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66618">
        <w:rPr>
          <w:rFonts w:ascii="Times New Roman" w:hAnsi="Times New Roman"/>
          <w:sz w:val="28"/>
          <w:szCs w:val="28"/>
        </w:rPr>
        <w:t xml:space="preserve"> через организацию урочной и внеурочной деятельности;</w:t>
      </w:r>
    </w:p>
    <w:p w:rsidR="00104242" w:rsidRPr="00F66618" w:rsidRDefault="00104242" w:rsidP="00B2248F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661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F66618">
        <w:rPr>
          <w:rFonts w:ascii="Times New Roman" w:hAnsi="Times New Roman"/>
          <w:sz w:val="28"/>
          <w:szCs w:val="28"/>
        </w:rPr>
        <w:t xml:space="preserve"> основ российской гражданской идентичности;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661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F66618">
        <w:rPr>
          <w:rFonts w:ascii="Times New Roman" w:hAnsi="Times New Roman"/>
          <w:sz w:val="28"/>
          <w:szCs w:val="28"/>
        </w:rPr>
        <w:t xml:space="preserve"> уважительного отношения к иному мнению, истории и культуре других народов;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самостоятельности и личной ответственности за свои поступки;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661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F66618">
        <w:rPr>
          <w:rFonts w:ascii="Times New Roman" w:hAnsi="Times New Roman"/>
          <w:sz w:val="28"/>
          <w:szCs w:val="28"/>
        </w:rPr>
        <w:t xml:space="preserve"> этических чувств – доброжелательности, эмоционально-нравственной отзывчивости, понимания и сопереживания чувствам других людей, стыда, вины, совести;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развитие навыков сотрудничества </w:t>
      </w:r>
      <w:proofErr w:type="gramStart"/>
      <w:r w:rsidRPr="00F66618">
        <w:rPr>
          <w:rFonts w:ascii="Times New Roman" w:hAnsi="Times New Roman"/>
          <w:sz w:val="28"/>
          <w:szCs w:val="28"/>
        </w:rPr>
        <w:t>со</w:t>
      </w:r>
      <w:proofErr w:type="gramEnd"/>
      <w:r w:rsidRPr="00F66618">
        <w:rPr>
          <w:rFonts w:ascii="Times New Roman" w:hAnsi="Times New Roman"/>
          <w:sz w:val="28"/>
          <w:szCs w:val="28"/>
        </w:rPr>
        <w:t xml:space="preserve"> взрослыми и сверстниками в разных ситуациях, умения не создавать конфликтов и находить выход из спорных ситуаций;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661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F66618">
        <w:rPr>
          <w:rFonts w:ascii="Times New Roman" w:hAnsi="Times New Roman"/>
          <w:sz w:val="28"/>
          <w:szCs w:val="28"/>
        </w:rPr>
        <w:t xml:space="preserve"> установки на безопасный, здоровый образ жизни;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661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F66618">
        <w:rPr>
          <w:rFonts w:ascii="Times New Roman" w:hAnsi="Times New Roman"/>
          <w:sz w:val="28"/>
          <w:szCs w:val="28"/>
        </w:rPr>
        <w:t xml:space="preserve">  целостного научного  мировоззрения, соответствующего современному уровню развития науки и общественной практики;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661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F66618">
        <w:rPr>
          <w:rFonts w:ascii="Times New Roman" w:hAnsi="Times New Roman"/>
          <w:sz w:val="28"/>
          <w:szCs w:val="28"/>
        </w:rPr>
        <w:t xml:space="preserve">  социальных норм, правил поведения, ролей и форм социальной жизни в группах и сообщества;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морального сознания и компетентности в решении моральных проблем;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формирование основ экологической культуры соответствующей современному  уровню экологического мышления;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участие </w:t>
      </w:r>
      <w:proofErr w:type="gramStart"/>
      <w:r w:rsidRPr="00F666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66618">
        <w:rPr>
          <w:rFonts w:ascii="Times New Roman" w:hAnsi="Times New Roman"/>
          <w:sz w:val="28"/>
          <w:szCs w:val="28"/>
        </w:rPr>
        <w:t xml:space="preserve"> в преобразовании социальной среды микрорайона школы;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опыта социальной и творческой деятельности;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участие в создании образовательной среды и школьного уклада;</w:t>
      </w:r>
    </w:p>
    <w:p w:rsidR="00104242" w:rsidRPr="00F66618" w:rsidRDefault="00104242" w:rsidP="00B2248F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осознание значения семьи в жизни  человека и общества.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lastRenderedPageBreak/>
        <w:t>Личностные результаты выпускников на ступени среднего (полного) общего образования не подлежат итоговой оценке.</w:t>
      </w:r>
    </w:p>
    <w:p w:rsidR="00104242" w:rsidRPr="00F66618" w:rsidRDefault="00104242" w:rsidP="00B2248F">
      <w:pPr>
        <w:pStyle w:val="aa"/>
        <w:ind w:left="540" w:firstLine="360"/>
        <w:jc w:val="both"/>
        <w:rPr>
          <w:rStyle w:val="ad"/>
          <w:sz w:val="28"/>
          <w:szCs w:val="28"/>
        </w:rPr>
      </w:pPr>
    </w:p>
    <w:p w:rsidR="00104242" w:rsidRPr="00F66618" w:rsidRDefault="00104242" w:rsidP="00B2248F">
      <w:pPr>
        <w:pStyle w:val="aa"/>
        <w:ind w:left="540" w:firstLine="360"/>
        <w:jc w:val="both"/>
        <w:rPr>
          <w:rStyle w:val="ad"/>
          <w:i/>
          <w:sz w:val="28"/>
          <w:szCs w:val="28"/>
        </w:rPr>
      </w:pPr>
      <w:proofErr w:type="spellStart"/>
      <w:r w:rsidRPr="00F66618">
        <w:rPr>
          <w:rStyle w:val="ad"/>
          <w:i/>
          <w:sz w:val="28"/>
          <w:szCs w:val="28"/>
        </w:rPr>
        <w:t>Метапредметные</w:t>
      </w:r>
      <w:proofErr w:type="spellEnd"/>
      <w:r w:rsidRPr="00F66618">
        <w:rPr>
          <w:rStyle w:val="ad"/>
          <w:i/>
          <w:sz w:val="28"/>
          <w:szCs w:val="28"/>
        </w:rPr>
        <w:t xml:space="preserve"> результаты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b/>
          <w:bCs/>
          <w:sz w:val="28"/>
          <w:szCs w:val="28"/>
        </w:rPr>
        <w:t xml:space="preserve">Объектом оценки </w:t>
      </w:r>
      <w:proofErr w:type="spellStart"/>
      <w:r w:rsidRPr="00F66618">
        <w:rPr>
          <w:b/>
          <w:bCs/>
          <w:i/>
          <w:sz w:val="28"/>
          <w:szCs w:val="28"/>
        </w:rPr>
        <w:t>метапредметных</w:t>
      </w:r>
      <w:proofErr w:type="spellEnd"/>
      <w:r w:rsidRPr="00F66618">
        <w:rPr>
          <w:b/>
          <w:bCs/>
          <w:i/>
          <w:sz w:val="28"/>
          <w:szCs w:val="28"/>
        </w:rPr>
        <w:t xml:space="preserve"> результатов </w:t>
      </w:r>
      <w:r w:rsidRPr="00F66618">
        <w:rPr>
          <w:sz w:val="28"/>
          <w:szCs w:val="28"/>
        </w:rPr>
        <w:t xml:space="preserve">служит </w:t>
      </w:r>
      <w:proofErr w:type="spellStart"/>
      <w:r w:rsidRPr="00F66618">
        <w:rPr>
          <w:sz w:val="28"/>
          <w:szCs w:val="28"/>
        </w:rPr>
        <w:t>сформированность</w:t>
      </w:r>
      <w:proofErr w:type="spellEnd"/>
      <w:r w:rsidRPr="00F66618">
        <w:rPr>
          <w:sz w:val="28"/>
          <w:szCs w:val="28"/>
        </w:rPr>
        <w:t xml:space="preserve"> у </w:t>
      </w:r>
      <w:proofErr w:type="gramStart"/>
      <w:r w:rsidRPr="00F66618">
        <w:rPr>
          <w:sz w:val="28"/>
          <w:szCs w:val="28"/>
        </w:rPr>
        <w:t>обучающегося</w:t>
      </w:r>
      <w:proofErr w:type="gramEnd"/>
      <w:r w:rsidRPr="00F66618">
        <w:rPr>
          <w:sz w:val="28"/>
          <w:szCs w:val="28"/>
        </w:rPr>
        <w:t xml:space="preserve"> указанных выше регулятивных, коммуникативных и познавательных </w:t>
      </w:r>
      <w:r w:rsidRPr="00F66618">
        <w:rPr>
          <w:b/>
          <w:sz w:val="28"/>
          <w:szCs w:val="28"/>
        </w:rPr>
        <w:t>УУД</w:t>
      </w:r>
      <w:r w:rsidRPr="00F66618">
        <w:rPr>
          <w:sz w:val="28"/>
          <w:szCs w:val="28"/>
        </w:rPr>
        <w:t>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задачи  в учебе и познавательной деятельности;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 умение самостоятельно планировать пути достижения целей, понимать причины успеха/неуспеха учебной деятельности и способности конструктивно действовать даже в ситуациях неуспеха;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владение основами самоконтроля, самооценки;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умение создавать</w:t>
      </w:r>
      <w:proofErr w:type="gramStart"/>
      <w:r w:rsidRPr="00F6661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66618">
        <w:rPr>
          <w:rFonts w:ascii="Times New Roman" w:hAnsi="Times New Roman"/>
          <w:sz w:val="28"/>
          <w:szCs w:val="28"/>
        </w:rPr>
        <w:t xml:space="preserve"> применять и преобразовывать 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формирование и развитие компетентности в области использования  ИКТ</w:t>
      </w:r>
      <w:proofErr w:type="gramStart"/>
      <w:r w:rsidRPr="00F6661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умение организовывать учебное сотрудничество,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</w:t>
      </w:r>
      <w:proofErr w:type="spellStart"/>
      <w:r w:rsidRPr="00F66618">
        <w:rPr>
          <w:rFonts w:ascii="Times New Roman" w:hAnsi="Times New Roman"/>
          <w:sz w:val="28"/>
          <w:szCs w:val="28"/>
        </w:rPr>
        <w:t>аналогии</w:t>
      </w:r>
      <w:proofErr w:type="gramStart"/>
      <w:r w:rsidRPr="00F66618">
        <w:rPr>
          <w:rFonts w:ascii="Times New Roman" w:hAnsi="Times New Roman"/>
          <w:sz w:val="28"/>
          <w:szCs w:val="28"/>
        </w:rPr>
        <w:t>,к</w:t>
      </w:r>
      <w:proofErr w:type="gramEnd"/>
      <w:r w:rsidRPr="00F66618">
        <w:rPr>
          <w:rFonts w:ascii="Times New Roman" w:hAnsi="Times New Roman"/>
          <w:sz w:val="28"/>
          <w:szCs w:val="28"/>
        </w:rPr>
        <w:t>лассифицировать</w:t>
      </w:r>
      <w:proofErr w:type="spellEnd"/>
      <w:r w:rsidRPr="00F66618">
        <w:rPr>
          <w:rFonts w:ascii="Times New Roman" w:hAnsi="Times New Roman"/>
          <w:sz w:val="28"/>
          <w:szCs w:val="28"/>
        </w:rPr>
        <w:t>;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участвовать вместе с учителями и родителями в проектировании основной образовательной программы, в создании условий для ее реализации;</w:t>
      </w:r>
    </w:p>
    <w:p w:rsidR="00104242" w:rsidRPr="00F66618" w:rsidRDefault="00104242" w:rsidP="00B2248F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самостоятельное проектирование образовательной деятельности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 xml:space="preserve">Оценка </w:t>
      </w:r>
      <w:proofErr w:type="spellStart"/>
      <w:r w:rsidRPr="00F66618">
        <w:rPr>
          <w:sz w:val="28"/>
          <w:szCs w:val="28"/>
        </w:rPr>
        <w:t>метапредметных</w:t>
      </w:r>
      <w:proofErr w:type="spellEnd"/>
      <w:r w:rsidRPr="00F66618">
        <w:rPr>
          <w:sz w:val="28"/>
          <w:szCs w:val="28"/>
        </w:rPr>
        <w:t xml:space="preserve"> результатов может проводиться в ходе различных процедур:</w:t>
      </w:r>
    </w:p>
    <w:p w:rsidR="00104242" w:rsidRPr="00F66618" w:rsidRDefault="00104242" w:rsidP="00B2248F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итоговые контрольные работы по предметам;</w:t>
      </w:r>
    </w:p>
    <w:p w:rsidR="00104242" w:rsidRPr="00F66618" w:rsidRDefault="00104242" w:rsidP="00B2248F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комплексные работы на </w:t>
      </w:r>
      <w:proofErr w:type="spellStart"/>
      <w:r w:rsidRPr="00F66618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Pr="00F66618">
        <w:rPr>
          <w:rFonts w:ascii="Times New Roman" w:hAnsi="Times New Roman"/>
          <w:sz w:val="28"/>
          <w:szCs w:val="28"/>
        </w:rPr>
        <w:t xml:space="preserve"> основе;</w:t>
      </w:r>
    </w:p>
    <w:p w:rsidR="00104242" w:rsidRPr="00F66618" w:rsidRDefault="00104242" w:rsidP="00B2248F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оценочные листы и листы наблюдений учителя в «Портфолио достижений» обучающегося,</w:t>
      </w:r>
    </w:p>
    <w:p w:rsidR="00104242" w:rsidRPr="00F66618" w:rsidRDefault="00104242" w:rsidP="00B2248F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проект,</w:t>
      </w:r>
    </w:p>
    <w:p w:rsidR="00104242" w:rsidRPr="00F66618" w:rsidRDefault="00104242" w:rsidP="00B2248F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исследовательская работа,</w:t>
      </w:r>
    </w:p>
    <w:p w:rsidR="00104242" w:rsidRPr="00F66618" w:rsidRDefault="00104242" w:rsidP="00B2248F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творческая работа</w:t>
      </w:r>
    </w:p>
    <w:p w:rsidR="00104242" w:rsidRPr="00F66618" w:rsidRDefault="00104242" w:rsidP="00B2248F">
      <w:pPr>
        <w:pStyle w:val="aa"/>
        <w:ind w:left="540" w:firstLine="360"/>
        <w:jc w:val="both"/>
        <w:rPr>
          <w:rStyle w:val="ad"/>
          <w:sz w:val="28"/>
          <w:szCs w:val="28"/>
        </w:rPr>
      </w:pPr>
    </w:p>
    <w:p w:rsidR="00104242" w:rsidRPr="00F66618" w:rsidRDefault="00104242" w:rsidP="00B2248F">
      <w:pPr>
        <w:pStyle w:val="aa"/>
        <w:ind w:left="540" w:firstLine="360"/>
        <w:jc w:val="both"/>
        <w:rPr>
          <w:rStyle w:val="ad"/>
          <w:i/>
          <w:sz w:val="28"/>
          <w:szCs w:val="28"/>
        </w:rPr>
      </w:pPr>
      <w:r w:rsidRPr="00F66618">
        <w:rPr>
          <w:rStyle w:val="ad"/>
          <w:i/>
          <w:sz w:val="28"/>
          <w:szCs w:val="28"/>
        </w:rPr>
        <w:t>Предметные результаты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b/>
          <w:bCs/>
          <w:sz w:val="28"/>
          <w:szCs w:val="28"/>
        </w:rPr>
        <w:t xml:space="preserve">Оценка </w:t>
      </w:r>
      <w:r w:rsidRPr="00F66618">
        <w:rPr>
          <w:b/>
          <w:bCs/>
          <w:i/>
          <w:sz w:val="28"/>
          <w:szCs w:val="28"/>
        </w:rPr>
        <w:t xml:space="preserve">предметных результатов </w:t>
      </w:r>
      <w:r w:rsidRPr="00F66618">
        <w:rPr>
          <w:sz w:val="28"/>
          <w:szCs w:val="28"/>
        </w:rPr>
        <w:t>представляет собой оценку достижения обучающимся планируемых результатов по отдельным предметам.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  <w:r w:rsidR="00C97590">
        <w:rPr>
          <w:noProof/>
          <w:sz w:val="28"/>
          <w:szCs w:val="28"/>
        </w:rPr>
        <w:pict>
          <v:roundrect id="_x0000_s1033" style="position:absolute;left:0;text-align:left;margin-left:-152.35pt;margin-top:1.4pt;width:5.6pt;height:3.55pt;rotation:-11620385fd;flip:y;z-index:25166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803018" w:rsidRPr="007D29D0" w:rsidRDefault="00803018" w:rsidP="00104242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b/>
          <w:bCs/>
          <w:i/>
          <w:iCs/>
          <w:sz w:val="28"/>
          <w:szCs w:val="28"/>
        </w:rPr>
        <w:t xml:space="preserve">Система предметных знаний </w:t>
      </w:r>
      <w:r w:rsidRPr="00F66618">
        <w:rPr>
          <w:sz w:val="28"/>
          <w:szCs w:val="28"/>
        </w:rPr>
        <w:t>— важнейшая составляющая предметных результатов. В ней можно выделить</w:t>
      </w:r>
    </w:p>
    <w:p w:rsidR="00104242" w:rsidRPr="00F66618" w:rsidRDefault="00104242" w:rsidP="00B2248F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i/>
          <w:iCs/>
          <w:sz w:val="28"/>
          <w:szCs w:val="28"/>
        </w:rPr>
        <w:t xml:space="preserve">опорные знания </w:t>
      </w:r>
      <w:r w:rsidRPr="00F66618">
        <w:rPr>
          <w:rFonts w:ascii="Times New Roman" w:hAnsi="Times New Roman"/>
          <w:sz w:val="28"/>
          <w:szCs w:val="28"/>
        </w:rPr>
        <w:t>(знания, усвоение которых принципиально необходимо для текущего и последующего успешного обучения);</w:t>
      </w:r>
    </w:p>
    <w:p w:rsidR="00104242" w:rsidRPr="00F66618" w:rsidRDefault="00104242" w:rsidP="00B2248F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знания, дополняющие, расширяющие или углубляющие опорную систему знаний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 xml:space="preserve">В основе многих </w:t>
      </w:r>
      <w:r w:rsidRPr="00F66618">
        <w:rPr>
          <w:b/>
          <w:i/>
          <w:sz w:val="28"/>
          <w:szCs w:val="28"/>
        </w:rPr>
        <w:t>предметных действий</w:t>
      </w:r>
      <w:r w:rsidRPr="00F66618">
        <w:rPr>
          <w:sz w:val="28"/>
          <w:szCs w:val="28"/>
        </w:rPr>
        <w:t xml:space="preserve"> лежат </w:t>
      </w:r>
      <w:r w:rsidRPr="00F66618">
        <w:rPr>
          <w:b/>
          <w:sz w:val="28"/>
          <w:szCs w:val="28"/>
        </w:rPr>
        <w:t>УУД</w:t>
      </w:r>
      <w:r w:rsidRPr="00F66618">
        <w:rPr>
          <w:sz w:val="28"/>
          <w:szCs w:val="28"/>
        </w:rPr>
        <w:t xml:space="preserve">, прежде всего </w:t>
      </w:r>
      <w:proofErr w:type="gramStart"/>
      <w:r w:rsidRPr="00F66618">
        <w:rPr>
          <w:sz w:val="28"/>
          <w:szCs w:val="28"/>
        </w:rPr>
        <w:t>познавательные</w:t>
      </w:r>
      <w:proofErr w:type="gramEnd"/>
      <w:r w:rsidRPr="00F66618">
        <w:rPr>
          <w:sz w:val="28"/>
          <w:szCs w:val="28"/>
        </w:rPr>
        <w:t>: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использование знаково-символических средств;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моделирование;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сравнение, группировка и классификация объектов;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действия анализа, синтеза и обобщения;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установление связей (в том числе причинно-следственных) и аналогий;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 xml:space="preserve">поиск, преобразование, представление и интерпретация информации; 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развитие научного мышления;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разработка и реализация учебных проектов;</w:t>
      </w:r>
    </w:p>
    <w:p w:rsidR="00104242" w:rsidRPr="00F66618" w:rsidRDefault="00104242" w:rsidP="00B2248F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hAnsi="Times New Roman"/>
          <w:sz w:val="28"/>
          <w:szCs w:val="28"/>
        </w:rPr>
      </w:pPr>
      <w:r w:rsidRPr="00F66618">
        <w:rPr>
          <w:rFonts w:ascii="Times New Roman" w:hAnsi="Times New Roman"/>
          <w:sz w:val="28"/>
          <w:szCs w:val="28"/>
        </w:rPr>
        <w:t>активное использование возможностей ИКТ.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 xml:space="preserve"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 w:rsidRPr="00F66618">
        <w:rPr>
          <w:i/>
          <w:iCs/>
          <w:sz w:val="28"/>
          <w:szCs w:val="28"/>
        </w:rPr>
        <w:t xml:space="preserve">осознанному и произвольному их выполнению </w:t>
      </w:r>
      <w:r w:rsidRPr="00F66618">
        <w:rPr>
          <w:sz w:val="28"/>
          <w:szCs w:val="28"/>
        </w:rPr>
        <w:t xml:space="preserve">в новой ситуации. Это проявляется в способности </w:t>
      </w:r>
      <w:proofErr w:type="gramStart"/>
      <w:r w:rsidRPr="00F66618">
        <w:rPr>
          <w:sz w:val="28"/>
          <w:szCs w:val="28"/>
        </w:rPr>
        <w:t>обучающихся</w:t>
      </w:r>
      <w:proofErr w:type="gramEnd"/>
      <w:r w:rsidRPr="00F66618">
        <w:rPr>
          <w:sz w:val="28"/>
          <w:szCs w:val="28"/>
        </w:rPr>
        <w:t xml:space="preserve"> решать разнообразные по содержанию учебно-познавательные и учебно-практические задачи.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sz w:val="28"/>
          <w:szCs w:val="28"/>
        </w:rPr>
      </w:pPr>
      <w:r w:rsidRPr="00F66618">
        <w:rPr>
          <w:sz w:val="28"/>
          <w:szCs w:val="28"/>
        </w:rPr>
        <w:t>О</w:t>
      </w:r>
      <w:r w:rsidRPr="00F66618">
        <w:rPr>
          <w:b/>
          <w:bCs/>
          <w:sz w:val="28"/>
          <w:szCs w:val="28"/>
        </w:rPr>
        <w:t xml:space="preserve">бъектом оценки предметных результатов </w:t>
      </w:r>
      <w:r w:rsidRPr="00F66618">
        <w:rPr>
          <w:sz w:val="28"/>
          <w:szCs w:val="28"/>
        </w:rPr>
        <w:t xml:space="preserve">служит способность обучающихся решать учебно-познавательные и учебно-практические задачи с использованием средств, соответствующих содержанию учебных предметов, в том числе на основе </w:t>
      </w:r>
      <w:proofErr w:type="spellStart"/>
      <w:r w:rsidRPr="00F66618">
        <w:rPr>
          <w:sz w:val="28"/>
          <w:szCs w:val="28"/>
        </w:rPr>
        <w:t>метапредметных</w:t>
      </w:r>
      <w:proofErr w:type="spellEnd"/>
      <w:r w:rsidRPr="00F66618">
        <w:rPr>
          <w:sz w:val="28"/>
          <w:szCs w:val="28"/>
        </w:rPr>
        <w:t xml:space="preserve"> действий.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Диагностика образовательных результатов учащихся отличается вариативностью и многоаспектностью</w:t>
      </w:r>
      <w:r w:rsidRPr="00F66618">
        <w:rPr>
          <w:b/>
          <w:bCs/>
          <w:color w:val="000000"/>
          <w:sz w:val="28"/>
          <w:szCs w:val="28"/>
        </w:rPr>
        <w:t xml:space="preserve">. </w:t>
      </w:r>
      <w:r w:rsidRPr="00F66618">
        <w:rPr>
          <w:color w:val="000000"/>
          <w:sz w:val="28"/>
          <w:szCs w:val="28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bCs/>
          <w:i/>
          <w:color w:val="000000"/>
          <w:sz w:val="28"/>
          <w:szCs w:val="28"/>
        </w:rPr>
        <w:t>Уровень образованности учащихся</w:t>
      </w:r>
      <w:r w:rsidRPr="00F66618">
        <w:rPr>
          <w:b/>
          <w:bCs/>
          <w:color w:val="000000"/>
          <w:sz w:val="28"/>
          <w:szCs w:val="28"/>
        </w:rPr>
        <w:t xml:space="preserve"> </w:t>
      </w:r>
      <w:r w:rsidRPr="00F66618">
        <w:rPr>
          <w:color w:val="000000"/>
          <w:sz w:val="28"/>
          <w:szCs w:val="28"/>
        </w:rPr>
        <w:t>10-11 классов определяется: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достижениями в предметных областях при овладении знаниями и умениями по учебным предметам;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lastRenderedPageBreak/>
        <w:t xml:space="preserve">- </w:t>
      </w:r>
      <w:r w:rsidRPr="00F66618">
        <w:rPr>
          <w:color w:val="000000"/>
          <w:sz w:val="28"/>
          <w:szCs w:val="28"/>
        </w:rPr>
        <w:t>развитием личностных каче</w:t>
      </w:r>
      <w:proofErr w:type="gramStart"/>
      <w:r w:rsidRPr="00F66618">
        <w:rPr>
          <w:color w:val="000000"/>
          <w:sz w:val="28"/>
          <w:szCs w:val="28"/>
        </w:rPr>
        <w:t>ств в пр</w:t>
      </w:r>
      <w:proofErr w:type="gramEnd"/>
      <w:r w:rsidRPr="00F66618">
        <w:rPr>
          <w:color w:val="000000"/>
          <w:sz w:val="28"/>
          <w:szCs w:val="28"/>
        </w:rPr>
        <w:t>оцессе познания (эмоциональной, эстетической, интеллектуальной, нравственно-волевой сферы);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результатам олимпиад и конкурсов;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 xml:space="preserve">по уровню </w:t>
      </w:r>
      <w:proofErr w:type="spellStart"/>
      <w:r w:rsidRPr="00F66618">
        <w:rPr>
          <w:color w:val="000000"/>
          <w:sz w:val="28"/>
          <w:szCs w:val="28"/>
        </w:rPr>
        <w:t>сформированности</w:t>
      </w:r>
      <w:proofErr w:type="spellEnd"/>
      <w:r w:rsidRPr="00F66618">
        <w:rPr>
          <w:color w:val="000000"/>
          <w:sz w:val="28"/>
          <w:szCs w:val="28"/>
        </w:rPr>
        <w:t xml:space="preserve"> исследовательской культуры (результаты работы над проектами, реферативным исследованием).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bCs/>
          <w:i/>
          <w:color w:val="000000"/>
          <w:sz w:val="28"/>
          <w:szCs w:val="28"/>
        </w:rPr>
        <w:t>Формы аттестации   достижений учащихся</w:t>
      </w:r>
      <w:r w:rsidRPr="00F66618">
        <w:rPr>
          <w:b/>
          <w:bCs/>
          <w:color w:val="000000"/>
          <w:sz w:val="28"/>
          <w:szCs w:val="28"/>
        </w:rPr>
        <w:t xml:space="preserve"> </w:t>
      </w:r>
      <w:r w:rsidRPr="00F66618">
        <w:rPr>
          <w:color w:val="000000"/>
          <w:sz w:val="28"/>
          <w:szCs w:val="28"/>
        </w:rPr>
        <w:t>10-11 классов: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текущая успеваемость по предметам;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 xml:space="preserve">портфолио личностных достижений (анализ </w:t>
      </w:r>
      <w:proofErr w:type="spellStart"/>
      <w:r w:rsidRPr="00F66618">
        <w:rPr>
          <w:color w:val="000000"/>
          <w:sz w:val="28"/>
          <w:szCs w:val="28"/>
        </w:rPr>
        <w:t>внеучебной</w:t>
      </w:r>
      <w:proofErr w:type="spellEnd"/>
      <w:r w:rsidRPr="00F66618">
        <w:rPr>
          <w:color w:val="000000"/>
          <w:sz w:val="28"/>
          <w:szCs w:val="28"/>
        </w:rPr>
        <w:t xml:space="preserve"> активности учащихся);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bCs/>
          <w:i/>
          <w:color w:val="000000"/>
          <w:sz w:val="28"/>
          <w:szCs w:val="28"/>
        </w:rPr>
        <w:t xml:space="preserve">Оценка качества  предметных  результатов   учащихся </w:t>
      </w:r>
      <w:r w:rsidRPr="00F66618">
        <w:rPr>
          <w:color w:val="000000"/>
          <w:sz w:val="28"/>
          <w:szCs w:val="28"/>
        </w:rPr>
        <w:t>10-11 классов проводится в форме: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 xml:space="preserve"> текущей  промежуточной  аттестации (согласно календарно-тематическому планированию по учебным предметам);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proofErr w:type="spellStart"/>
      <w:r w:rsidRPr="00F66618">
        <w:rPr>
          <w:color w:val="000000"/>
          <w:sz w:val="28"/>
          <w:szCs w:val="28"/>
        </w:rPr>
        <w:t>срезовых</w:t>
      </w:r>
      <w:proofErr w:type="spellEnd"/>
      <w:r w:rsidRPr="00F66618">
        <w:rPr>
          <w:color w:val="000000"/>
          <w:sz w:val="28"/>
          <w:szCs w:val="28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диагностических контрольных работ;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тестов, помогающих изучить различные аспекты учебной деятельности;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зачетов;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творческих работ;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докладов учащихся;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реферативных работ;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-защиты  проектов.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b/>
          <w:bCs/>
          <w:color w:val="000000"/>
          <w:sz w:val="28"/>
          <w:szCs w:val="28"/>
        </w:rPr>
        <w:t xml:space="preserve">Уровень  учебных  достижений учащихся </w:t>
      </w:r>
      <w:r w:rsidRPr="00F66618">
        <w:rPr>
          <w:color w:val="000000"/>
          <w:sz w:val="28"/>
          <w:szCs w:val="28"/>
        </w:rPr>
        <w:t>10-11 классов определяются: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результатам контроля знаний,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динамике успеваемости от полугодия к окончанию года,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по результатам экзаменов.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b/>
          <w:bCs/>
          <w:color w:val="000000"/>
          <w:sz w:val="28"/>
          <w:szCs w:val="28"/>
        </w:rPr>
        <w:t xml:space="preserve">Формы итогового контроля </w:t>
      </w:r>
      <w:r w:rsidRPr="00F66618">
        <w:rPr>
          <w:color w:val="000000"/>
          <w:sz w:val="28"/>
          <w:szCs w:val="28"/>
        </w:rPr>
        <w:t>в 10 классах: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итоговый опрос (письменный или устный) по предметам учебного плана;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контрольная работа, </w:t>
      </w:r>
      <w:r w:rsidRPr="00F66618">
        <w:rPr>
          <w:color w:val="000000"/>
          <w:sz w:val="28"/>
          <w:szCs w:val="28"/>
        </w:rPr>
        <w:t>тестирование;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rFonts w:eastAsia="F4"/>
          <w:color w:val="000000"/>
          <w:sz w:val="28"/>
          <w:szCs w:val="28"/>
        </w:rPr>
        <w:t xml:space="preserve">- </w:t>
      </w:r>
      <w:r w:rsidRPr="00F66618">
        <w:rPr>
          <w:color w:val="000000"/>
          <w:sz w:val="28"/>
          <w:szCs w:val="28"/>
        </w:rPr>
        <w:t>зачет.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Материалы итогового контроля учащихся разрабатываются учителями школы, обсуждаются на заседаниях  методических объединений, согласовываются с администрацией.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 xml:space="preserve">Достижение предметных и </w:t>
      </w:r>
      <w:proofErr w:type="spellStart"/>
      <w:r w:rsidRPr="00F66618">
        <w:rPr>
          <w:color w:val="000000"/>
          <w:sz w:val="28"/>
          <w:szCs w:val="28"/>
        </w:rPr>
        <w:t>метапредметных</w:t>
      </w:r>
      <w:proofErr w:type="spellEnd"/>
      <w:r w:rsidRPr="00F66618">
        <w:rPr>
          <w:color w:val="000000"/>
          <w:sz w:val="28"/>
          <w:szCs w:val="28"/>
        </w:rPr>
        <w:t xml:space="preserve"> результатов освоения основной образовательной программы среднего  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  общего образования.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 xml:space="preserve">При итоговой оценке освоения обучающимися основной образовательной программы среднего   общего образования должны </w:t>
      </w:r>
      <w:r w:rsidRPr="00F66618">
        <w:rPr>
          <w:color w:val="000000"/>
          <w:sz w:val="28"/>
          <w:szCs w:val="28"/>
        </w:rPr>
        <w:lastRenderedPageBreak/>
        <w:t xml:space="preserve">учитываться </w:t>
      </w:r>
      <w:proofErr w:type="spellStart"/>
      <w:r w:rsidRPr="00F66618">
        <w:rPr>
          <w:color w:val="000000"/>
          <w:sz w:val="28"/>
          <w:szCs w:val="28"/>
        </w:rPr>
        <w:t>сформированность</w:t>
      </w:r>
      <w:proofErr w:type="spellEnd"/>
      <w:r w:rsidRPr="00F66618">
        <w:rPr>
          <w:color w:val="000000"/>
          <w:sz w:val="28"/>
          <w:szCs w:val="28"/>
        </w:rPr>
        <w:t xml:space="preserve"> умений выполнения учебно-исследовательской и проектной деятельности, способность к решению учебно-практических и </w:t>
      </w:r>
      <w:proofErr w:type="gramStart"/>
      <w:r w:rsidRPr="00F66618">
        <w:rPr>
          <w:color w:val="000000"/>
          <w:sz w:val="28"/>
          <w:szCs w:val="28"/>
        </w:rPr>
        <w:t>учебно- познавательных</w:t>
      </w:r>
      <w:proofErr w:type="gramEnd"/>
      <w:r w:rsidRPr="00F66618">
        <w:rPr>
          <w:color w:val="000000"/>
          <w:sz w:val="28"/>
          <w:szCs w:val="28"/>
        </w:rPr>
        <w:t xml:space="preserve"> задач по обязательным предметным областям.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>Итоговая оценка результатов освоения основной образовательной программы среднего   общего образования включает две составляющие: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proofErr w:type="gramStart"/>
      <w:r w:rsidRPr="00F66618">
        <w:rPr>
          <w:color w:val="000000"/>
          <w:sz w:val="28"/>
          <w:szCs w:val="28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  общего образования;</w:t>
      </w:r>
      <w:proofErr w:type="gramEnd"/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 xml:space="preserve">-результаты государственной   аттестации выпускников, характеризующие уровень </w:t>
      </w:r>
      <w:proofErr w:type="gramStart"/>
      <w:r w:rsidRPr="00F66618">
        <w:rPr>
          <w:color w:val="000000"/>
          <w:sz w:val="28"/>
          <w:szCs w:val="28"/>
        </w:rPr>
        <w:t>достижения планируемых результатов освоения основной образовательной программы среднего   общего образования</w:t>
      </w:r>
      <w:proofErr w:type="gramEnd"/>
      <w:r w:rsidRPr="00F66618">
        <w:rPr>
          <w:color w:val="000000"/>
          <w:sz w:val="28"/>
          <w:szCs w:val="28"/>
        </w:rPr>
        <w:t>;</w:t>
      </w:r>
    </w:p>
    <w:p w:rsidR="00104242" w:rsidRPr="00F66618" w:rsidRDefault="00104242" w:rsidP="00B2248F">
      <w:pPr>
        <w:pStyle w:val="13"/>
        <w:shd w:val="clear" w:color="auto" w:fill="auto"/>
        <w:tabs>
          <w:tab w:val="left" w:pos="715"/>
        </w:tabs>
        <w:spacing w:line="240" w:lineRule="auto"/>
        <w:ind w:left="540" w:right="20" w:firstLine="360"/>
        <w:rPr>
          <w:rFonts w:ascii="Times New Roman" w:hAnsi="Times New Roman" w:cs="Times New Roman"/>
          <w:sz w:val="28"/>
          <w:szCs w:val="28"/>
        </w:rPr>
      </w:pPr>
      <w:r w:rsidRPr="00F66618">
        <w:rPr>
          <w:rFonts w:ascii="Times New Roman" w:hAnsi="Times New Roman" w:cs="Times New Roman"/>
          <w:color w:val="000000"/>
          <w:sz w:val="28"/>
          <w:szCs w:val="28"/>
        </w:rPr>
        <w:t xml:space="preserve">- итоговая  отметка  в  аттестат  о среднем   образовании  по  всем  предметам  выставляется   </w:t>
      </w:r>
      <w:r w:rsidRPr="00F66618">
        <w:rPr>
          <w:rFonts w:ascii="Times New Roman" w:hAnsi="Times New Roman" w:cs="Times New Roman"/>
          <w:sz w:val="28"/>
          <w:szCs w:val="28"/>
        </w:rPr>
        <w:t>как округлённое по законам математики до целого числа среднее арифметическое текущих отметок, полученных обучающимся   за  10, 11 класс     по данному предмету.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b/>
          <w:bCs/>
          <w:color w:val="000000"/>
          <w:sz w:val="28"/>
          <w:szCs w:val="28"/>
        </w:rPr>
        <w:t xml:space="preserve">Итоговая аттестация выпускников 11 класса </w:t>
      </w:r>
      <w:r w:rsidRPr="00F66618">
        <w:rPr>
          <w:color w:val="000000"/>
          <w:sz w:val="28"/>
          <w:szCs w:val="28"/>
        </w:rPr>
        <w:t>проводится на основе федерального закона от 29.12.2012 года  № 273-ФЗ «Об образовании  в Российской Федерации», иных нормативных актов, распоряжений Министерства образования и науки РФ.</w:t>
      </w:r>
    </w:p>
    <w:p w:rsidR="00104242" w:rsidRPr="00F66618" w:rsidRDefault="00104242" w:rsidP="00B2248F">
      <w:pPr>
        <w:autoSpaceDE w:val="0"/>
        <w:autoSpaceDN w:val="0"/>
        <w:adjustRightInd w:val="0"/>
        <w:ind w:left="540" w:firstLine="360"/>
        <w:rPr>
          <w:color w:val="000000"/>
          <w:sz w:val="28"/>
          <w:szCs w:val="28"/>
        </w:rPr>
      </w:pPr>
      <w:r w:rsidRPr="00F66618">
        <w:rPr>
          <w:color w:val="000000"/>
          <w:sz w:val="28"/>
          <w:szCs w:val="28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F66618">
        <w:rPr>
          <w:color w:val="000000"/>
          <w:sz w:val="28"/>
          <w:szCs w:val="28"/>
        </w:rPr>
        <w:t>обучающегося</w:t>
      </w:r>
      <w:proofErr w:type="gramEnd"/>
      <w:r w:rsidRPr="00F66618">
        <w:rPr>
          <w:color w:val="000000"/>
          <w:sz w:val="28"/>
          <w:szCs w:val="28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F66618">
        <w:rPr>
          <w:color w:val="000000"/>
          <w:sz w:val="28"/>
          <w:szCs w:val="28"/>
        </w:rPr>
        <w:t>обучающимися</w:t>
      </w:r>
      <w:proofErr w:type="gramEnd"/>
      <w:r w:rsidRPr="00F66618">
        <w:rPr>
          <w:color w:val="000000"/>
          <w:sz w:val="28"/>
          <w:szCs w:val="28"/>
        </w:rPr>
        <w:t xml:space="preserve"> основных образовательных программ   </w:t>
      </w:r>
      <w:proofErr w:type="spellStart"/>
      <w:r w:rsidRPr="00F66618">
        <w:rPr>
          <w:color w:val="000000"/>
          <w:sz w:val="28"/>
          <w:szCs w:val="28"/>
        </w:rPr>
        <w:t>осуществляеться</w:t>
      </w:r>
      <w:proofErr w:type="spellEnd"/>
      <w:r w:rsidRPr="00F66618">
        <w:rPr>
          <w:color w:val="000000"/>
          <w:sz w:val="28"/>
          <w:szCs w:val="28"/>
        </w:rPr>
        <w:t xml:space="preserve"> в ходе различных мониторинговых исследований:  анкетирование, тестирование, результаты  участия  в   олимпиадах,  творческих  конкурсах,  участие  в  реализации   проектов групповых  и индивидуальных.</w:t>
      </w:r>
    </w:p>
    <w:p w:rsidR="00104242" w:rsidRPr="00F66618" w:rsidRDefault="00104242" w:rsidP="00B2248F">
      <w:pPr>
        <w:ind w:left="540" w:right="-82" w:firstLine="360"/>
        <w:rPr>
          <w:sz w:val="28"/>
          <w:szCs w:val="28"/>
        </w:rPr>
      </w:pPr>
      <w:r w:rsidRPr="00F66618">
        <w:rPr>
          <w:color w:val="000000"/>
          <w:sz w:val="28"/>
          <w:szCs w:val="28"/>
        </w:rPr>
        <w:t>В основе технологии оценки качества образовательных достижений лежат следующие принципы:</w:t>
      </w:r>
    </w:p>
    <w:p w:rsidR="00104242" w:rsidRPr="00F66618" w:rsidRDefault="00104242" w:rsidP="00B2248F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 xml:space="preserve"> минимизация системы показателей;</w:t>
      </w:r>
    </w:p>
    <w:p w:rsidR="00104242" w:rsidRPr="00F66618" w:rsidRDefault="00104242" w:rsidP="00B2248F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proofErr w:type="spellStart"/>
      <w:r w:rsidRPr="00F66618">
        <w:rPr>
          <w:sz w:val="28"/>
          <w:szCs w:val="28"/>
        </w:rPr>
        <w:t>инструментальность</w:t>
      </w:r>
      <w:proofErr w:type="spellEnd"/>
      <w:r w:rsidRPr="00F66618">
        <w:rPr>
          <w:sz w:val="28"/>
          <w:szCs w:val="28"/>
        </w:rPr>
        <w:t xml:space="preserve">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04242" w:rsidRPr="00F66618" w:rsidRDefault="00104242" w:rsidP="00B2248F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>оптимальность использования источников первичных данных для определения показателей качества и эффективности образования;</w:t>
      </w:r>
    </w:p>
    <w:p w:rsidR="00104242" w:rsidRPr="00F66618" w:rsidRDefault="00104242" w:rsidP="00B2248F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>иерархичность системы показателей;</w:t>
      </w:r>
    </w:p>
    <w:p w:rsidR="00104242" w:rsidRPr="00F66618" w:rsidRDefault="00104242" w:rsidP="00B2248F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>сопоставимость системы показателей с международными аналогами;</w:t>
      </w:r>
    </w:p>
    <w:p w:rsidR="00F66618" w:rsidRPr="00F1739A" w:rsidRDefault="00104242" w:rsidP="00B2248F">
      <w:pPr>
        <w:pStyle w:val="12"/>
        <w:numPr>
          <w:ilvl w:val="0"/>
          <w:numId w:val="2"/>
        </w:numPr>
        <w:spacing w:before="0" w:beforeAutospacing="0" w:after="0" w:afterAutospacing="0"/>
        <w:ind w:left="540" w:right="-82" w:firstLine="360"/>
        <w:jc w:val="both"/>
        <w:rPr>
          <w:sz w:val="28"/>
          <w:szCs w:val="28"/>
        </w:rPr>
      </w:pPr>
      <w:r w:rsidRPr="00F66618">
        <w:rPr>
          <w:sz w:val="28"/>
          <w:szCs w:val="28"/>
        </w:rPr>
        <w:t xml:space="preserve"> соблюдение морально-этических норм в отборе показателей.</w:t>
      </w:r>
    </w:p>
    <w:p w:rsidR="00F66618" w:rsidRDefault="00F66618" w:rsidP="00B2248F"/>
    <w:p w:rsidR="00A0044C" w:rsidRDefault="00A0044C" w:rsidP="00B2248F">
      <w:pPr>
        <w:rPr>
          <w:b/>
          <w:sz w:val="32"/>
          <w:szCs w:val="32"/>
        </w:rPr>
      </w:pPr>
      <w:r w:rsidRPr="00A0044C">
        <w:rPr>
          <w:b/>
          <w:sz w:val="32"/>
          <w:szCs w:val="32"/>
          <w:lang w:val="en-US"/>
        </w:rPr>
        <w:t>II</w:t>
      </w:r>
      <w:r w:rsidRPr="00A0044C">
        <w:rPr>
          <w:b/>
          <w:sz w:val="32"/>
          <w:szCs w:val="32"/>
        </w:rPr>
        <w:t>. СОДЕРЖАТЕЛЬНЫЙ РАЗДЕЛ</w:t>
      </w:r>
    </w:p>
    <w:p w:rsidR="00A0044C" w:rsidRDefault="00A0044C" w:rsidP="00B2248F">
      <w:pPr>
        <w:rPr>
          <w:b/>
          <w:sz w:val="32"/>
          <w:szCs w:val="32"/>
        </w:rPr>
      </w:pPr>
    </w:p>
    <w:p w:rsidR="00A0044C" w:rsidRDefault="00A0044C" w:rsidP="00B2248F">
      <w:pPr>
        <w:rPr>
          <w:b/>
          <w:sz w:val="28"/>
          <w:szCs w:val="28"/>
        </w:rPr>
      </w:pPr>
      <w:r w:rsidRPr="00A0044C">
        <w:rPr>
          <w:b/>
          <w:sz w:val="28"/>
          <w:szCs w:val="28"/>
        </w:rPr>
        <w:t xml:space="preserve">1. </w:t>
      </w:r>
      <w:proofErr w:type="gramStart"/>
      <w:r w:rsidRPr="00A0044C">
        <w:rPr>
          <w:b/>
          <w:sz w:val="28"/>
          <w:szCs w:val="28"/>
        </w:rPr>
        <w:t>Программа формирования универсальных учебных действий у обучающихся на старшей ступени общего образования.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Программа развития универсальных учебных действий на ступени среднего общего образования направлена </w:t>
      </w:r>
      <w:proofErr w:type="gramStart"/>
      <w:r w:rsidRPr="00A0044C">
        <w:rPr>
          <w:sz w:val="28"/>
          <w:szCs w:val="28"/>
        </w:rPr>
        <w:t>на</w:t>
      </w:r>
      <w:proofErr w:type="gramEnd"/>
      <w:r w:rsidRPr="00A0044C">
        <w:rPr>
          <w:sz w:val="28"/>
          <w:szCs w:val="28"/>
        </w:rPr>
        <w:t>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 xml:space="preserve">реализацию требований Стандарта к личностным и </w:t>
      </w:r>
      <w:proofErr w:type="spellStart"/>
      <w:r w:rsidRPr="00A0044C">
        <w:rPr>
          <w:sz w:val="28"/>
          <w:szCs w:val="28"/>
        </w:rPr>
        <w:t>метапредметным</w:t>
      </w:r>
      <w:proofErr w:type="spellEnd"/>
      <w:r w:rsidRPr="00A0044C">
        <w:rPr>
          <w:sz w:val="28"/>
          <w:szCs w:val="28"/>
        </w:rPr>
        <w:t xml:space="preserve"> результатам освоения основной образовательной программы;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 xml:space="preserve">повышение эффективности освоения </w:t>
      </w:r>
      <w:proofErr w:type="gramStart"/>
      <w:r w:rsidRPr="00A0044C">
        <w:rPr>
          <w:sz w:val="28"/>
          <w:szCs w:val="28"/>
        </w:rPr>
        <w:t>обучающимися</w:t>
      </w:r>
      <w:proofErr w:type="gramEnd"/>
      <w:r w:rsidRPr="00A0044C">
        <w:rPr>
          <w:sz w:val="28"/>
          <w:szCs w:val="28"/>
        </w:rPr>
        <w:t xml:space="preserve"> основной образовательной программы, а также усвоения знаний и учебных действий;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- формирование навыков разработки, реализации и общественной презентации </w:t>
      </w:r>
      <w:proofErr w:type="gramStart"/>
      <w:r w:rsidRPr="00A0044C">
        <w:rPr>
          <w:sz w:val="28"/>
          <w:szCs w:val="28"/>
        </w:rPr>
        <w:t>обучающимися</w:t>
      </w:r>
      <w:proofErr w:type="gramEnd"/>
      <w:r w:rsidRPr="00A0044C">
        <w:rPr>
          <w:sz w:val="28"/>
          <w:szCs w:val="28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Программа обеспечивает: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-развитие у </w:t>
      </w:r>
      <w:proofErr w:type="gramStart"/>
      <w:r w:rsidRPr="00A0044C">
        <w:rPr>
          <w:sz w:val="28"/>
          <w:szCs w:val="28"/>
        </w:rPr>
        <w:t>обучающихся</w:t>
      </w:r>
      <w:proofErr w:type="gramEnd"/>
      <w:r w:rsidRPr="00A0044C">
        <w:rPr>
          <w:sz w:val="28"/>
          <w:szCs w:val="28"/>
        </w:rPr>
        <w:t xml:space="preserve"> способности к самопознанию, саморазвитию и самоопределению;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решение задач общекультурного, личностного и познавательного развития обучающихся;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 xml:space="preserve">повышение эффективности усвоения </w:t>
      </w:r>
      <w:proofErr w:type="gramStart"/>
      <w:r w:rsidRPr="00A0044C">
        <w:rPr>
          <w:sz w:val="28"/>
          <w:szCs w:val="28"/>
        </w:rPr>
        <w:t>обучающимися</w:t>
      </w:r>
      <w:proofErr w:type="gramEnd"/>
      <w:r w:rsidRPr="00A0044C">
        <w:rPr>
          <w:sz w:val="28"/>
          <w:szCs w:val="28"/>
        </w:rPr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 и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социальной деятельности;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 xml:space="preserve">создание условий для интеграции урочных и внеурочных форм </w:t>
      </w:r>
      <w:proofErr w:type="gramStart"/>
      <w:r w:rsidRPr="00A0044C">
        <w:rPr>
          <w:sz w:val="28"/>
          <w:szCs w:val="28"/>
        </w:rPr>
        <w:t>учебно- исследовательской</w:t>
      </w:r>
      <w:proofErr w:type="gramEnd"/>
      <w:r w:rsidRPr="00A0044C">
        <w:rPr>
          <w:sz w:val="28"/>
          <w:szCs w:val="28"/>
        </w:rPr>
        <w:t xml:space="preserve"> и проектной деятельности обучающихся, а также их самостоятельной работы по подготовке и  защите    индивидуальных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проектов;</w:t>
      </w:r>
    </w:p>
    <w:p w:rsidR="00A0044C" w:rsidRPr="00A0044C" w:rsidRDefault="00A0044C" w:rsidP="00B2248F">
      <w:pPr>
        <w:rPr>
          <w:sz w:val="28"/>
          <w:szCs w:val="28"/>
        </w:rPr>
      </w:pPr>
      <w:proofErr w:type="gramStart"/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олимпиады, национальные образовательные программы и другие формы), возможность получения практико-ориентированного результата;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-</w:t>
      </w:r>
      <w:r w:rsidRPr="00A0044C">
        <w:rPr>
          <w:sz w:val="28"/>
          <w:szCs w:val="28"/>
        </w:rPr>
        <w:t xml:space="preserve">практическую направленность проводимых исследований и </w:t>
      </w:r>
      <w:proofErr w:type="gramStart"/>
      <w:r w:rsidRPr="00A0044C">
        <w:rPr>
          <w:sz w:val="28"/>
          <w:szCs w:val="28"/>
        </w:rPr>
        <w:t>индивидуальных проектов</w:t>
      </w:r>
      <w:proofErr w:type="gramEnd"/>
      <w:r w:rsidRPr="00A0044C">
        <w:rPr>
          <w:sz w:val="28"/>
          <w:szCs w:val="28"/>
        </w:rPr>
        <w:t>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 xml:space="preserve">возможность практического использования приобретенных </w:t>
      </w:r>
      <w:proofErr w:type="gramStart"/>
      <w:r w:rsidRPr="00A0044C">
        <w:rPr>
          <w:sz w:val="28"/>
          <w:szCs w:val="28"/>
        </w:rPr>
        <w:t>обучающимися</w:t>
      </w:r>
      <w:proofErr w:type="gramEnd"/>
      <w:r w:rsidRPr="00A0044C">
        <w:rPr>
          <w:sz w:val="28"/>
          <w:szCs w:val="28"/>
        </w:rPr>
        <w:t xml:space="preserve"> коммуникативных навыков, навыков целеполагания, планирования и самоконтроля;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</w:t>
      </w:r>
      <w:r w:rsidRPr="00A0044C">
        <w:rPr>
          <w:sz w:val="28"/>
          <w:szCs w:val="28"/>
        </w:rPr>
        <w:t>подготовку к осознанному выбору дальнейшего образования и профессиональной деятельности.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Целью 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</w:t>
      </w:r>
      <w:proofErr w:type="spellStart"/>
      <w:r w:rsidRPr="00A0044C">
        <w:rPr>
          <w:sz w:val="28"/>
          <w:szCs w:val="28"/>
        </w:rPr>
        <w:t>системно-деятельностного</w:t>
      </w:r>
      <w:proofErr w:type="spellEnd"/>
      <w:r w:rsidRPr="00A0044C">
        <w:rPr>
          <w:sz w:val="28"/>
          <w:szCs w:val="28"/>
        </w:rPr>
        <w:t xml:space="preserve"> подхода, положенного в основу Стандарта, и развивающего потенциала общего среднего образования.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 </w:t>
      </w:r>
      <w:r w:rsidRPr="00A0044C">
        <w:rPr>
          <w:sz w:val="28"/>
          <w:szCs w:val="28"/>
        </w:rPr>
        <w:tab/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</w:t>
      </w:r>
      <w:proofErr w:type="gramStart"/>
      <w:r w:rsidRPr="00A0044C">
        <w:rPr>
          <w:sz w:val="28"/>
          <w:szCs w:val="28"/>
        </w:rPr>
        <w:t>учебных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действий и общей логикой возрастного развития.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Планируемые результаты усвоения </w:t>
      </w:r>
      <w:proofErr w:type="gramStart"/>
      <w:r w:rsidRPr="00A0044C">
        <w:rPr>
          <w:sz w:val="28"/>
          <w:szCs w:val="28"/>
        </w:rPr>
        <w:t>обучающимися</w:t>
      </w:r>
      <w:proofErr w:type="gramEnd"/>
      <w:r w:rsidRPr="00A0044C">
        <w:rPr>
          <w:sz w:val="28"/>
          <w:szCs w:val="28"/>
        </w:rPr>
        <w:t xml:space="preserve"> универсальных учебных действий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В результате изучения базовых и дополнительных учебных предметов, а также в ходе внеурочной деятельности у выпускников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Технологии развития универсальных учебных действий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Так же как и в основной школе, в основе развития УУД в средней школе лежит </w:t>
      </w:r>
      <w:proofErr w:type="spellStart"/>
      <w:r w:rsidRPr="00A0044C">
        <w:rPr>
          <w:sz w:val="28"/>
          <w:szCs w:val="28"/>
        </w:rPr>
        <w:t>системно-деятельностный</w:t>
      </w:r>
      <w:proofErr w:type="spellEnd"/>
      <w:r w:rsidRPr="00A0044C">
        <w:rPr>
          <w:sz w:val="28"/>
          <w:szCs w:val="28"/>
        </w:rPr>
        <w:t xml:space="preserve">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переходом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 универсальных учебных действий.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Развитие УУД в  школе целесообразно в рамках использования возможностей современной информационной образовательной среды как: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- 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школе;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учеников и учителей, возможностей оперативной и самостоятельной обработки результатов экспериментальной деятельности;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средства телекоммуникации, формирующего умения и навыки получения необходимой информации из разнообразных источников;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средства развития личности за счёт формирования навыков культуры общения;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эффективного инструмента контроля и коррекции результатов учебной деятельности.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Решение задачи развития универсальных учебных действий в средней школе происходит не только на занятиях по отдельным учебным предметам, но и в ходе внеурочной деятельности, а также в рамках </w:t>
      </w:r>
      <w:proofErr w:type="spellStart"/>
      <w:r w:rsidRPr="00A0044C">
        <w:rPr>
          <w:sz w:val="28"/>
          <w:szCs w:val="28"/>
        </w:rPr>
        <w:t>надпредметных</w:t>
      </w:r>
      <w:proofErr w:type="spellEnd"/>
      <w:r w:rsidRPr="00A0044C">
        <w:rPr>
          <w:sz w:val="28"/>
          <w:szCs w:val="28"/>
        </w:rPr>
        <w:t xml:space="preserve"> программ курсов и дисциплин (факультативов, кружков, </w:t>
      </w:r>
      <w:proofErr w:type="spellStart"/>
      <w:r w:rsidRPr="00A0044C">
        <w:rPr>
          <w:sz w:val="28"/>
          <w:szCs w:val="28"/>
        </w:rPr>
        <w:t>элективов</w:t>
      </w:r>
      <w:proofErr w:type="spellEnd"/>
      <w:r w:rsidRPr="00A0044C">
        <w:rPr>
          <w:sz w:val="28"/>
          <w:szCs w:val="28"/>
        </w:rPr>
        <w:t>, проектов).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</w:t>
      </w:r>
      <w:proofErr w:type="spellStart"/>
      <w:r w:rsidRPr="00A0044C">
        <w:rPr>
          <w:sz w:val="28"/>
          <w:szCs w:val="28"/>
        </w:rPr>
        <w:t>надпредметный</w:t>
      </w:r>
      <w:proofErr w:type="spellEnd"/>
      <w:r w:rsidRPr="00A0044C">
        <w:rPr>
          <w:sz w:val="28"/>
          <w:szCs w:val="28"/>
        </w:rPr>
        <w:t xml:space="preserve"> характер. Типология учебных ситуаций в средней школе может быть представлена такими ситуациями, как: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• ситуация-проблема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• ситуация-иллюстрация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• ситуация-оценка 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• ситуация-тренинг — прототип стандартной или другой ситуации (</w:t>
      </w:r>
      <w:proofErr w:type="gramStart"/>
      <w:r w:rsidRPr="00A0044C">
        <w:rPr>
          <w:sz w:val="28"/>
          <w:szCs w:val="28"/>
        </w:rPr>
        <w:t>тренинг</w:t>
      </w:r>
      <w:proofErr w:type="gramEnd"/>
      <w:r w:rsidRPr="00A0044C">
        <w:rPr>
          <w:sz w:val="28"/>
          <w:szCs w:val="28"/>
        </w:rPr>
        <w:t xml:space="preserve"> возможно проводить как по описанию ситуации, так и по её решению).</w:t>
      </w:r>
    </w:p>
    <w:p w:rsidR="00A0044C" w:rsidRPr="00A0044C" w:rsidRDefault="00A0044C" w:rsidP="00B2248F">
      <w:pPr>
        <w:rPr>
          <w:sz w:val="28"/>
          <w:szCs w:val="28"/>
        </w:rPr>
      </w:pP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Наряду с учебными ситуациями для развития УУД в средней </w:t>
      </w:r>
      <w:proofErr w:type="gramStart"/>
      <w:r w:rsidRPr="00A0044C">
        <w:rPr>
          <w:sz w:val="28"/>
          <w:szCs w:val="28"/>
        </w:rPr>
        <w:t>школе</w:t>
      </w:r>
      <w:proofErr w:type="gramEnd"/>
      <w:r w:rsidRPr="00A0044C">
        <w:rPr>
          <w:sz w:val="28"/>
          <w:szCs w:val="28"/>
        </w:rPr>
        <w:t xml:space="preserve"> возможно использовать следующие типы задач: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Личностные универсальные учебные действия: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личностное самоопределение;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— на развитие </w:t>
      </w:r>
      <w:proofErr w:type="gramStart"/>
      <w:r w:rsidRPr="00A0044C">
        <w:rPr>
          <w:sz w:val="28"/>
          <w:szCs w:val="28"/>
        </w:rPr>
        <w:t>Я-концепции</w:t>
      </w:r>
      <w:proofErr w:type="gramEnd"/>
      <w:r w:rsidRPr="00A0044C">
        <w:rPr>
          <w:sz w:val="28"/>
          <w:szCs w:val="28"/>
        </w:rPr>
        <w:t>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— на </w:t>
      </w:r>
      <w:proofErr w:type="spellStart"/>
      <w:r w:rsidRPr="00A0044C">
        <w:rPr>
          <w:sz w:val="28"/>
          <w:szCs w:val="28"/>
        </w:rPr>
        <w:t>смыслообразование</w:t>
      </w:r>
      <w:proofErr w:type="spellEnd"/>
      <w:r w:rsidRPr="00A0044C">
        <w:rPr>
          <w:sz w:val="28"/>
          <w:szCs w:val="28"/>
        </w:rPr>
        <w:t>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мотивацию;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нравственно-этическое оценивание.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Коммуникативные универсальные учебные действия: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учёт позиции партнёра;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— на организацию и осуществление сотрудничества;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передачу информации и отображение предметного содержания;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тренинги коммуникативных навыков;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ролевые игры;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групповые игры.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Познавательные универсальные учебные действия: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задачи и проекты на выстраивание стратегии поиска решения задач;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— задачи и проекты на </w:t>
      </w:r>
      <w:proofErr w:type="spellStart"/>
      <w:r w:rsidRPr="00A0044C">
        <w:rPr>
          <w:sz w:val="28"/>
          <w:szCs w:val="28"/>
        </w:rPr>
        <w:t>сериацию</w:t>
      </w:r>
      <w:proofErr w:type="spellEnd"/>
      <w:r w:rsidRPr="00A0044C">
        <w:rPr>
          <w:sz w:val="28"/>
          <w:szCs w:val="28"/>
        </w:rPr>
        <w:t>, сравнение, оценивание;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задачи и проекты на проведение эмпирического исследования;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задачи и проекты на проведение теоретического исследования;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задачи на смысловое чтение.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Регулятивные универсальные учебные действия: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планирование;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рефлексию;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ориентировку в ситуации;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прогнозирование;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целеполагание;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оценивание;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принятие решения;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самоконтроль;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на коррекцию.</w:t>
      </w:r>
    </w:p>
    <w:p w:rsidR="00A0044C" w:rsidRPr="00A0044C" w:rsidRDefault="00A0044C" w:rsidP="00B2248F">
      <w:pPr>
        <w:rPr>
          <w:sz w:val="28"/>
          <w:szCs w:val="28"/>
        </w:rPr>
      </w:pPr>
    </w:p>
    <w:p w:rsidR="00A0044C" w:rsidRPr="00A0044C" w:rsidRDefault="00A0044C" w:rsidP="00B2248F">
      <w:pPr>
        <w:rPr>
          <w:sz w:val="28"/>
          <w:szCs w:val="28"/>
        </w:rPr>
      </w:pPr>
      <w:proofErr w:type="gramStart"/>
      <w:r w:rsidRPr="00A0044C">
        <w:rPr>
          <w:sz w:val="28"/>
          <w:szCs w:val="28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  ресурсов,   распределения  обязанностей  и  контроля   качества  выполнения  работы, — при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минимизации пошагового контроля со стороны учителя. Одним из путей повышения мотивации и эффективности учебной деятельности в средней школе является включение обучающихся в учебно-исследовательскую и проектную деятельность, имеющую следующие особенности: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1) 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A0044C">
        <w:rPr>
          <w:sz w:val="28"/>
          <w:szCs w:val="28"/>
        </w:rPr>
        <w:t>референтными</w:t>
      </w:r>
      <w:proofErr w:type="spellEnd"/>
      <w:r w:rsidRPr="00A0044C">
        <w:rPr>
          <w:sz w:val="28"/>
          <w:szCs w:val="28"/>
        </w:rPr>
        <w:t xml:space="preserve"> группами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При построении учебно-исследовательского процесса учителю важно учесть следующие моменты: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тема исследования должна быть на самом деле интересна для ученика и совпадать с кругом интереса учителя;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— раскрытие проблемы в первую очередь должно приносить что-то новое ученику, а уже потом науке.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Учебно-исследовательская и проектная деятельность имеют как общие, так и специфические черты.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К общим характеристикам следует отнести: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практически значимые цели и задачи учебно-исследовательской и проектной деятельности;</w:t>
      </w:r>
    </w:p>
    <w:p w:rsidR="00A0044C" w:rsidRPr="00A0044C" w:rsidRDefault="00A0044C" w:rsidP="00B2248F">
      <w:pPr>
        <w:rPr>
          <w:sz w:val="28"/>
          <w:szCs w:val="28"/>
        </w:rPr>
      </w:pPr>
      <w:proofErr w:type="gramStart"/>
      <w:r w:rsidRPr="00A0044C">
        <w:rPr>
          <w:sz w:val="28"/>
          <w:szCs w:val="28"/>
        </w:rPr>
        <w:t>- 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A0044C">
        <w:rPr>
          <w:sz w:val="28"/>
          <w:szCs w:val="28"/>
        </w:rPr>
        <w:t>неуспешности</w:t>
      </w:r>
      <w:proofErr w:type="spellEnd"/>
      <w:r w:rsidRPr="00A0044C">
        <w:rPr>
          <w:sz w:val="28"/>
          <w:szCs w:val="28"/>
        </w:rPr>
        <w:t>) исследовательской деятельности.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Условия и средства формирования универсальных учебных действий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Учебное сотрудничество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На ступени среднего (полного) общего образования учащиеся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и т. д. В условиях специально организуемого учебного сотрудничества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совместного действия можно отнести: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распределение начальных действий и операций, заданное предметным условием совместной работы;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A0044C" w:rsidRPr="00A0044C" w:rsidRDefault="00A0044C" w:rsidP="00B2248F">
      <w:pPr>
        <w:rPr>
          <w:sz w:val="28"/>
          <w:szCs w:val="28"/>
        </w:rPr>
      </w:pPr>
      <w:proofErr w:type="gramStart"/>
      <w:r w:rsidRPr="00A0044C">
        <w:rPr>
          <w:sz w:val="28"/>
          <w:szCs w:val="28"/>
        </w:rPr>
        <w:t>- 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и его продукта и действия другого участника, включённого в деятельность);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коммуникацию (общение), обеспечивающую реализацию процессов распределения, обмена и взаимопонимания;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рефлексию, обеспечивающую преодоление ограничений собственного действия относительно общей схемы деятельности.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Совместная деятельность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формирования знаний и умений. Общей особенностью совместной деятельности является преобразование,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обучения. Совместная учебная деятельность характеризуется умением каждого из участников ставить цели совместной работы, определять способы </w:t>
      </w:r>
      <w:r w:rsidRPr="00A0044C">
        <w:rPr>
          <w:sz w:val="28"/>
          <w:szCs w:val="28"/>
        </w:rPr>
        <w:lastRenderedPageBreak/>
        <w:t>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 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Цели организации работы в группе: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создание учебной мотивации;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пробуждение в учениках познавательного интереса;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развитие стремления к успеху и одобрению;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снятие неуверенности в себе, боязни сделать ошибку и получить за это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порицание;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развитие способности к самостоятельной оценке своей работы;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формирование умения общаться и взаимодействовать с другими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обучающимися.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Занятия могут проходить в форме соревнования двух команд. </w:t>
      </w:r>
      <w:proofErr w:type="gramStart"/>
      <w:r w:rsidRPr="00A0044C">
        <w:rPr>
          <w:sz w:val="28"/>
          <w:szCs w:val="28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Можно выделить три принципа организации совместной деятельности: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1) принцип индивидуальных вкладов;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2) позиционный принцип, при котором важно столкновение и координация разных позиций членов группы;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3) принцип содержательного распределения действий, при котором за </w:t>
      </w:r>
      <w:proofErr w:type="gramStart"/>
      <w:r w:rsidRPr="00A0044C">
        <w:rPr>
          <w:sz w:val="28"/>
          <w:szCs w:val="28"/>
        </w:rPr>
        <w:t>обучающимися</w:t>
      </w:r>
      <w:proofErr w:type="gramEnd"/>
      <w:r w:rsidRPr="00A0044C">
        <w:rPr>
          <w:sz w:val="28"/>
          <w:szCs w:val="28"/>
        </w:rPr>
        <w:t xml:space="preserve"> закреплены определённые модели действий.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</w:t>
      </w:r>
      <w:proofErr w:type="gramStart"/>
      <w:r w:rsidRPr="00A0044C">
        <w:rPr>
          <w:sz w:val="28"/>
          <w:szCs w:val="28"/>
        </w:rPr>
        <w:t>Кроме того, группы могут быть созданы на основе пожеланий самих обучающихся: по сходным интересам, стилям работы, дружеским отношениям и т. п. Частным случаем групповой совместной деятельности обучающихся является работа парами.</w:t>
      </w:r>
      <w:proofErr w:type="gramEnd"/>
      <w:r w:rsidRPr="00A0044C">
        <w:rPr>
          <w:sz w:val="28"/>
          <w:szCs w:val="28"/>
        </w:rPr>
        <w:t xml:space="preserve"> Эта форма учебной деятельности может быть использована как на этапе   предварительной    ориентировки,    когда   школьники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A0044C">
        <w:rPr>
          <w:sz w:val="28"/>
          <w:szCs w:val="28"/>
        </w:rPr>
        <w:t>контроля за</w:t>
      </w:r>
      <w:proofErr w:type="gramEnd"/>
      <w:r w:rsidRPr="00A0044C">
        <w:rPr>
          <w:sz w:val="28"/>
          <w:szCs w:val="28"/>
        </w:rPr>
        <w:t xml:space="preserve"> процессом усвоения.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В качестве вариантов работы парами можно назвать следующие: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1) 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2) ученики поочерёдно выполняют общее задание, используя те определённые знания и средства, которые имеются у каждого;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3) обмен заданиями: каждый из соседей по парте получает лист с заданиями, составленными другими учениками. Они выполняют задания, советуясь друг с </w:t>
      </w:r>
      <w:r w:rsidRPr="00A0044C">
        <w:rPr>
          <w:sz w:val="28"/>
          <w:szCs w:val="28"/>
        </w:rPr>
        <w:lastRenderedPageBreak/>
        <w:t>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предложенных заданий (сложность, оригинальность и т. п.).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A0044C" w:rsidRPr="00A0044C" w:rsidRDefault="00A0044C" w:rsidP="00B2248F">
      <w:pPr>
        <w:rPr>
          <w:sz w:val="28"/>
          <w:szCs w:val="28"/>
        </w:rPr>
      </w:pP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Разновозрастное сотрудничество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  подросткам   предоставляется  новое   место в системе учебных отношений (например, роль учителя в 1—2 классах).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Эта работа </w:t>
      </w:r>
      <w:proofErr w:type="gramStart"/>
      <w:r w:rsidRPr="00A0044C">
        <w:rPr>
          <w:sz w:val="28"/>
          <w:szCs w:val="28"/>
        </w:rPr>
        <w:t>обучающихся</w:t>
      </w:r>
      <w:proofErr w:type="gramEnd"/>
      <w:r w:rsidRPr="00A0044C">
        <w:rPr>
          <w:sz w:val="28"/>
          <w:szCs w:val="28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A0044C">
        <w:rPr>
          <w:sz w:val="28"/>
          <w:szCs w:val="28"/>
        </w:rPr>
        <w:t>обобщения</w:t>
      </w:r>
      <w:proofErr w:type="gramEnd"/>
      <w:r w:rsidRPr="00A0044C">
        <w:rPr>
          <w:sz w:val="28"/>
          <w:szCs w:val="28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необходимые средства для их осуществления.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Дискуссия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Диалог </w:t>
      </w:r>
      <w:proofErr w:type="gramStart"/>
      <w:r w:rsidRPr="00A0044C">
        <w:rPr>
          <w:sz w:val="28"/>
          <w:szCs w:val="28"/>
        </w:rPr>
        <w:t>обучающихся</w:t>
      </w:r>
      <w:proofErr w:type="gramEnd"/>
      <w:r w:rsidRPr="00A0044C">
        <w:rPr>
          <w:sz w:val="28"/>
          <w:szCs w:val="28"/>
        </w:rPr>
        <w:t xml:space="preserve"> может проходить не только в устной, но и в письменной форме. На определённом этапе эффективным средством работы </w:t>
      </w:r>
      <w:proofErr w:type="gramStart"/>
      <w:r w:rsidRPr="00A0044C">
        <w:rPr>
          <w:sz w:val="28"/>
          <w:szCs w:val="28"/>
        </w:rPr>
        <w:t>обучающихся</w:t>
      </w:r>
      <w:proofErr w:type="gramEnd"/>
      <w:r w:rsidRPr="00A0044C">
        <w:rPr>
          <w:sz w:val="28"/>
          <w:szCs w:val="28"/>
        </w:rPr>
        <w:t xml:space="preserve"> со своей и чужой точками 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Выделяются следующие функции письменной дискуссии: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</w:t>
      </w:r>
      <w:r w:rsidRPr="00A0044C">
        <w:rPr>
          <w:sz w:val="28"/>
          <w:szCs w:val="28"/>
        </w:rPr>
        <w:lastRenderedPageBreak/>
        <w:t>популярных текстов, из которых учащиеся получают сведения о взглядах на проблемы, существующие в разных областях знаний;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усиление письменного оформления мысли за счёт развития речи, умения формулировать своё мнение так, чтобы быть понятым другими;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A0044C" w:rsidRPr="00A0044C" w:rsidRDefault="00A0044C" w:rsidP="00B2248F">
      <w:pPr>
        <w:rPr>
          <w:sz w:val="28"/>
          <w:szCs w:val="28"/>
        </w:rPr>
      </w:pPr>
      <w:proofErr w:type="gramStart"/>
      <w:r w:rsidRPr="00A0044C">
        <w:rPr>
          <w:sz w:val="28"/>
          <w:szCs w:val="28"/>
        </w:rPr>
        <w:t>- 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Тренинги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Наиболее эффективным способом психологической коррекции когнитивных и эмоционально-личностных компонентов   рефлексивных  способностей   могут   выступать разные   формы  и  программы.   Программы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тренингов позволяют ставить и достигать следующих конкретных целей: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развивать навыки взаимодействия в группе;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- создать положительное настроение на дальнейшее продолжительное взаимодействие в </w:t>
      </w:r>
      <w:proofErr w:type="spellStart"/>
      <w:r w:rsidRPr="00A0044C">
        <w:rPr>
          <w:sz w:val="28"/>
          <w:szCs w:val="28"/>
        </w:rPr>
        <w:t>тренинговой</w:t>
      </w:r>
      <w:proofErr w:type="spellEnd"/>
      <w:r w:rsidRPr="00A0044C">
        <w:rPr>
          <w:sz w:val="28"/>
          <w:szCs w:val="28"/>
        </w:rPr>
        <w:t xml:space="preserve"> группе;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развивать невербальные навыки общения;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развивать навыки самопознания;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развивать навыки восприятия и понимания других людей;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учиться познавать себя через восприятие другого;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получить представление о «неверных средствах общения»;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развивать положительную самооценку;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сформировать чувство уверенности в себе и осознание себя в новом качестве;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познакомить с понятием «конфликт»;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определить особенности поведения в конфликтной ситуации;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обучить способам выхода из конфликтной ситуации;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отработать ситуации предотвращения конфликтов;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закрепить навыки поведения в конфликтной ситуации;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снизить уровень конфликтности подростков.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  и    устойчивости.    В   ходе    тренингов    коммуникативной    компетентности    подростков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Общий приём доказательства</w:t>
      </w:r>
    </w:p>
    <w:p w:rsidR="00A0044C" w:rsidRPr="00A0044C" w:rsidRDefault="00A0044C" w:rsidP="00B2248F">
      <w:pPr>
        <w:rPr>
          <w:sz w:val="28"/>
          <w:szCs w:val="28"/>
        </w:rPr>
      </w:pPr>
      <w:proofErr w:type="gramStart"/>
      <w:r w:rsidRPr="00A0044C">
        <w:rPr>
          <w:sz w:val="28"/>
          <w:szCs w:val="28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  <w:r w:rsidRPr="00A0044C">
        <w:rPr>
          <w:sz w:val="28"/>
          <w:szCs w:val="28"/>
        </w:rPr>
        <w:t xml:space="preserve"> 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анализ и воспроизведение готовых доказательств;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опровержение предложенных доказательств;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самостоятельный поиск, конструирование и осуществление доказательства.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Необходимость использования </w:t>
      </w:r>
      <w:proofErr w:type="gramStart"/>
      <w:r w:rsidRPr="00A0044C">
        <w:rPr>
          <w:sz w:val="28"/>
          <w:szCs w:val="28"/>
        </w:rPr>
        <w:t>обучающимися</w:t>
      </w:r>
      <w:proofErr w:type="gramEnd"/>
      <w:r w:rsidRPr="00A0044C">
        <w:rPr>
          <w:sz w:val="28"/>
          <w:szCs w:val="28"/>
        </w:rPr>
        <w:t xml:space="preserve"> доказательства возникает в ситуациях, когда: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- учитель сам формулирует то или иное положение и предлагает </w:t>
      </w:r>
      <w:proofErr w:type="gramStart"/>
      <w:r w:rsidRPr="00A0044C">
        <w:rPr>
          <w:sz w:val="28"/>
          <w:szCs w:val="28"/>
        </w:rPr>
        <w:t>обучающимся</w:t>
      </w:r>
      <w:proofErr w:type="gramEnd"/>
      <w:r w:rsidRPr="00A0044C">
        <w:rPr>
          <w:sz w:val="28"/>
          <w:szCs w:val="28"/>
        </w:rPr>
        <w:t xml:space="preserve"> доказать его;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- учитель ставит проблему, в ходе решения которой у </w:t>
      </w:r>
      <w:proofErr w:type="gramStart"/>
      <w:r w:rsidRPr="00A0044C">
        <w:rPr>
          <w:sz w:val="28"/>
          <w:szCs w:val="28"/>
        </w:rPr>
        <w:t>обучающихся</w:t>
      </w:r>
      <w:proofErr w:type="gramEnd"/>
      <w:r w:rsidRPr="00A0044C">
        <w:rPr>
          <w:sz w:val="28"/>
          <w:szCs w:val="28"/>
        </w:rPr>
        <w:t xml:space="preserve"> возникает потребность доказать правильность (истинность) выбранного пути решения.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Любое доказательство включает: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тезис — суждение (утверждение), истинность которого доказывается;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демонстрация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 xml:space="preserve">В целях обеспечения освоения </w:t>
      </w:r>
      <w:proofErr w:type="gramStart"/>
      <w:r w:rsidRPr="00A0044C">
        <w:rPr>
          <w:sz w:val="28"/>
          <w:szCs w:val="28"/>
        </w:rPr>
        <w:t>обучающимися</w:t>
      </w:r>
      <w:proofErr w:type="gramEnd"/>
      <w:r w:rsidRPr="00A0044C">
        <w:rPr>
          <w:sz w:val="28"/>
          <w:szCs w:val="28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 вооружению обучающихся обобщённым умением доказывать.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Рефлексия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В наиболее широком значении рефлексия рассматривается 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 Выделяются три основные сферы существования рефлексии. 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понимание цели учебной деятельности (чему я научился на уроке? каких целей добился? чему можно было научиться ещё?);</w:t>
      </w:r>
    </w:p>
    <w:p w:rsidR="00A0044C" w:rsidRPr="00A0044C" w:rsidRDefault="00A0044C" w:rsidP="00B2248F">
      <w:pPr>
        <w:rPr>
          <w:sz w:val="28"/>
          <w:szCs w:val="28"/>
        </w:rPr>
      </w:pPr>
      <w:proofErr w:type="gramStart"/>
      <w:r w:rsidRPr="00A0044C">
        <w:rPr>
          <w:sz w:val="28"/>
          <w:szCs w:val="28"/>
        </w:rPr>
        <w:t>- 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постановка всякой новой задачи как задачи с недостающими данными;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анализ наличия способов и средств выполнения задачи;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- оценка своей готовности к решению проблемы;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lastRenderedPageBreak/>
        <w:t>- самостоятельный поиск недостающей информации в любом «хранилище» (учебнике, справочнике, книге, у учителя);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- самостоятельное изобретение недостающего способа действия (практически это перевод учебной задачи в </w:t>
      </w:r>
      <w:proofErr w:type="gramStart"/>
      <w:r w:rsidRPr="00A0044C">
        <w:rPr>
          <w:sz w:val="28"/>
          <w:szCs w:val="28"/>
        </w:rPr>
        <w:t>творческую</w:t>
      </w:r>
      <w:proofErr w:type="gramEnd"/>
      <w:r w:rsidRPr="00A0044C">
        <w:rPr>
          <w:sz w:val="28"/>
          <w:szCs w:val="28"/>
        </w:rPr>
        <w:t>).</w:t>
      </w:r>
    </w:p>
    <w:p w:rsidR="00A0044C" w:rsidRPr="00A0044C" w:rsidRDefault="00A0044C" w:rsidP="00B2248F">
      <w:pPr>
        <w:rPr>
          <w:sz w:val="28"/>
          <w:szCs w:val="28"/>
        </w:rPr>
      </w:pPr>
      <w:proofErr w:type="gramStart"/>
      <w:r w:rsidRPr="00A0044C">
        <w:rPr>
          <w:sz w:val="28"/>
          <w:szCs w:val="28"/>
        </w:rPr>
        <w:t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</w:t>
      </w:r>
      <w:proofErr w:type="gramEnd"/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</w:t>
      </w:r>
      <w:proofErr w:type="gramStart"/>
      <w:r w:rsidRPr="00A0044C">
        <w:rPr>
          <w:sz w:val="28"/>
          <w:szCs w:val="28"/>
        </w:rPr>
        <w:t>счёте</w:t>
      </w:r>
      <w:proofErr w:type="gramEnd"/>
      <w:r w:rsidRPr="00A0044C">
        <w:rPr>
          <w:sz w:val="28"/>
          <w:szCs w:val="28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A0044C" w:rsidRPr="00A0044C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 xml:space="preserve">В процессе совместной коллективно-распределённой деятельности с учителем </w:t>
      </w:r>
      <w:proofErr w:type="gramStart"/>
      <w:r w:rsidRPr="00A0044C">
        <w:rPr>
          <w:sz w:val="28"/>
          <w:szCs w:val="28"/>
        </w:rPr>
        <w:t>и</w:t>
      </w:r>
      <w:proofErr w:type="gramEnd"/>
      <w:r w:rsidRPr="00A0044C">
        <w:rPr>
          <w:sz w:val="28"/>
          <w:szCs w:val="28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A0044C">
        <w:rPr>
          <w:sz w:val="28"/>
          <w:szCs w:val="28"/>
        </w:rPr>
        <w:t>децентрация</w:t>
      </w:r>
      <w:proofErr w:type="spellEnd"/>
      <w:r w:rsidRPr="00A0044C">
        <w:rPr>
          <w:sz w:val="28"/>
          <w:szCs w:val="28"/>
        </w:rPr>
        <w:t xml:space="preserve">, понимаемая как способность строить своё действие с учётом действий партнёра, понимать относительность и субъективность отдельного частного мнения. Кооперация со сверстниками не только создаёт условия для преодоления  эгоцентризма как познавательной позиции, но и способствует личностной </w:t>
      </w:r>
      <w:proofErr w:type="spellStart"/>
      <w:r w:rsidRPr="00A0044C">
        <w:rPr>
          <w:sz w:val="28"/>
          <w:szCs w:val="28"/>
        </w:rPr>
        <w:t>децентрации</w:t>
      </w:r>
      <w:proofErr w:type="spellEnd"/>
      <w:r w:rsidRPr="00A0044C">
        <w:rPr>
          <w:sz w:val="28"/>
          <w:szCs w:val="28"/>
        </w:rPr>
        <w:t xml:space="preserve">. Своевременное обретение механизмов </w:t>
      </w:r>
      <w:proofErr w:type="spellStart"/>
      <w:r w:rsidRPr="00A0044C">
        <w:rPr>
          <w:sz w:val="28"/>
          <w:szCs w:val="28"/>
        </w:rPr>
        <w:t>децентрации</w:t>
      </w:r>
      <w:proofErr w:type="spellEnd"/>
      <w:r w:rsidRPr="00A0044C">
        <w:rPr>
          <w:sz w:val="28"/>
          <w:szCs w:val="28"/>
        </w:rPr>
        <w:t xml:space="preserve"> служит мощной профилактикой эгоцентрической направленности личности, т. е. стремления человека удовлетворять свои желания и отстаивать свои цели,</w:t>
      </w:r>
    </w:p>
    <w:p w:rsidR="00A0044C" w:rsidRPr="00F1739A" w:rsidRDefault="00A0044C" w:rsidP="00B2248F">
      <w:pPr>
        <w:rPr>
          <w:sz w:val="28"/>
          <w:szCs w:val="28"/>
        </w:rPr>
      </w:pPr>
      <w:r w:rsidRPr="00A0044C">
        <w:rPr>
          <w:sz w:val="28"/>
          <w:szCs w:val="28"/>
        </w:rPr>
        <w:t>планы, взгляды без должной координации этих устремлений с другими людьми.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A0044C" w:rsidRDefault="00A0044C" w:rsidP="00B2248F">
      <w:pPr>
        <w:rPr>
          <w:b/>
          <w:sz w:val="28"/>
          <w:szCs w:val="28"/>
        </w:rPr>
      </w:pPr>
    </w:p>
    <w:p w:rsidR="00A0044C" w:rsidRDefault="00A0044C" w:rsidP="00B2248F">
      <w:pPr>
        <w:rPr>
          <w:b/>
          <w:sz w:val="28"/>
          <w:szCs w:val="28"/>
        </w:rPr>
      </w:pPr>
      <w:r w:rsidRPr="00A0044C">
        <w:rPr>
          <w:b/>
          <w:sz w:val="28"/>
          <w:szCs w:val="28"/>
        </w:rPr>
        <w:t>2. Программы отдельных учебных предметов, курсов и курсов внеурочной деятельности</w:t>
      </w:r>
    </w:p>
    <w:p w:rsidR="00D66309" w:rsidRPr="00D66309" w:rsidRDefault="00D66309" w:rsidP="00B2248F">
      <w:pPr>
        <w:keepNext/>
        <w:keepLines/>
        <w:tabs>
          <w:tab w:val="left" w:pos="625"/>
        </w:tabs>
        <w:outlineLvl w:val="1"/>
        <w:rPr>
          <w:b/>
          <w:sz w:val="28"/>
          <w:szCs w:val="28"/>
        </w:rPr>
      </w:pPr>
      <w:r w:rsidRPr="00D66309">
        <w:rPr>
          <w:b/>
          <w:sz w:val="28"/>
          <w:szCs w:val="28"/>
        </w:rPr>
        <w:t>Общие положения</w:t>
      </w:r>
    </w:p>
    <w:p w:rsidR="00D66309" w:rsidRPr="00D66309" w:rsidRDefault="00D66309" w:rsidP="00B2248F">
      <w:pPr>
        <w:pStyle w:val="51"/>
        <w:shd w:val="clear" w:color="auto" w:fill="auto"/>
        <w:spacing w:line="240" w:lineRule="auto"/>
        <w:ind w:right="20" w:firstLine="0"/>
        <w:rPr>
          <w:sz w:val="28"/>
          <w:szCs w:val="28"/>
        </w:rPr>
      </w:pPr>
      <w:r w:rsidRPr="00D66309">
        <w:rPr>
          <w:sz w:val="28"/>
          <w:szCs w:val="28"/>
        </w:rPr>
        <w:t xml:space="preserve">      Каждый уровень общего образования - самоценный, принципиально новый этап в жизни обучающегося, на котором расширяется сфера его взаимодействия с окружающим миром, изменяется социальный статус, возрастает потребность в самовыражении, самосознании и самоопределении.</w:t>
      </w:r>
    </w:p>
    <w:p w:rsidR="00D66309" w:rsidRPr="00D66309" w:rsidRDefault="00D66309" w:rsidP="00B2248F">
      <w:pPr>
        <w:pStyle w:val="51"/>
        <w:shd w:val="clear" w:color="auto" w:fill="auto"/>
        <w:spacing w:line="240" w:lineRule="auto"/>
        <w:ind w:right="20" w:firstLine="0"/>
        <w:rPr>
          <w:sz w:val="28"/>
          <w:szCs w:val="28"/>
        </w:rPr>
      </w:pPr>
      <w:r w:rsidRPr="00D66309">
        <w:rPr>
          <w:sz w:val="28"/>
          <w:szCs w:val="28"/>
        </w:rPr>
        <w:t xml:space="preserve">Образование на уровне среднего общего образования, с одной стороны, является логическим продолжением обучения в основной школе, а с другой стороны, является базой для подготовки завершения общего образования, перехода к профильному обучению, профессиональной ориентации и профессиональному образованию. Особенностью содержания современного среднего общего </w:t>
      </w:r>
      <w:r w:rsidRPr="00D66309">
        <w:rPr>
          <w:sz w:val="28"/>
          <w:szCs w:val="28"/>
        </w:rPr>
        <w:lastRenderedPageBreak/>
        <w:t>образования является не только ответ на вопрос, что обучающийся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</w:t>
      </w:r>
    </w:p>
    <w:p w:rsidR="00D66309" w:rsidRPr="00D66309" w:rsidRDefault="00D66309" w:rsidP="00B2248F">
      <w:pPr>
        <w:pStyle w:val="51"/>
        <w:shd w:val="clear" w:color="auto" w:fill="auto"/>
        <w:spacing w:line="240" w:lineRule="auto"/>
        <w:ind w:right="20" w:firstLine="0"/>
        <w:rPr>
          <w:sz w:val="28"/>
          <w:szCs w:val="28"/>
        </w:rPr>
      </w:pPr>
      <w:r w:rsidRPr="00D66309">
        <w:rPr>
          <w:sz w:val="28"/>
          <w:szCs w:val="28"/>
        </w:rPr>
        <w:t xml:space="preserve">Кроме этого, определение в программах содержания тех знаний, умений и способов деятельности, которые являются </w:t>
      </w:r>
      <w:proofErr w:type="spellStart"/>
      <w:r w:rsidRPr="00D66309">
        <w:rPr>
          <w:sz w:val="28"/>
          <w:szCs w:val="28"/>
        </w:rPr>
        <w:t>надпредметными</w:t>
      </w:r>
      <w:proofErr w:type="spellEnd"/>
      <w:r w:rsidRPr="00D66309">
        <w:rPr>
          <w:sz w:val="28"/>
          <w:szCs w:val="28"/>
        </w:rPr>
        <w:t xml:space="preserve">, т.е. формируются средствами каждого учебного предмета, даёт возможность объединить возможности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</w:t>
      </w:r>
      <w:proofErr w:type="spellStart"/>
      <w:r w:rsidRPr="00D66309">
        <w:rPr>
          <w:sz w:val="28"/>
          <w:szCs w:val="28"/>
        </w:rPr>
        <w:t>узкопредметность</w:t>
      </w:r>
      <w:proofErr w:type="spellEnd"/>
      <w:r w:rsidRPr="00D66309">
        <w:rPr>
          <w:sz w:val="28"/>
          <w:szCs w:val="28"/>
        </w:rPr>
        <w:t xml:space="preserve"> в отборе содержания образования, обеспечить интеграцию в изучении разных сторон окружающего мира.</w:t>
      </w:r>
    </w:p>
    <w:p w:rsidR="00D66309" w:rsidRPr="00D66309" w:rsidRDefault="00D66309" w:rsidP="00B2248F">
      <w:pPr>
        <w:pStyle w:val="51"/>
        <w:shd w:val="clear" w:color="auto" w:fill="auto"/>
        <w:spacing w:after="240" w:line="240" w:lineRule="auto"/>
        <w:ind w:right="20" w:firstLine="0"/>
        <w:rPr>
          <w:sz w:val="28"/>
          <w:szCs w:val="28"/>
        </w:rPr>
      </w:pPr>
      <w:r w:rsidRPr="00D66309">
        <w:rPr>
          <w:sz w:val="28"/>
          <w:szCs w:val="28"/>
        </w:rPr>
        <w:t>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образования, которое должно быть в полном объёме отражено в соответствующих разделах рабочих программ учебных предметов, курсов.</w:t>
      </w:r>
    </w:p>
    <w:p w:rsidR="00D66309" w:rsidRPr="00D66309" w:rsidRDefault="00D66309" w:rsidP="00B2248F">
      <w:pPr>
        <w:pStyle w:val="5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66309">
        <w:rPr>
          <w:sz w:val="28"/>
          <w:szCs w:val="28"/>
        </w:rPr>
        <w:t>Рабочие программы по учебным предметам включают:</w:t>
      </w:r>
    </w:p>
    <w:p w:rsidR="00D66309" w:rsidRPr="00D66309" w:rsidRDefault="00D66309" w:rsidP="00B2248F">
      <w:pPr>
        <w:pStyle w:val="51"/>
        <w:numPr>
          <w:ilvl w:val="1"/>
          <w:numId w:val="11"/>
        </w:numPr>
        <w:shd w:val="clear" w:color="auto" w:fill="auto"/>
        <w:tabs>
          <w:tab w:val="left" w:pos="730"/>
        </w:tabs>
        <w:spacing w:line="240" w:lineRule="auto"/>
        <w:ind w:right="20"/>
        <w:rPr>
          <w:sz w:val="28"/>
          <w:szCs w:val="28"/>
        </w:rPr>
      </w:pPr>
      <w:r w:rsidRPr="00D66309">
        <w:rPr>
          <w:sz w:val="28"/>
          <w:szCs w:val="28"/>
        </w:rPr>
        <w:t>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D66309" w:rsidRPr="00D66309" w:rsidRDefault="00D66309" w:rsidP="00B2248F">
      <w:pPr>
        <w:pStyle w:val="51"/>
        <w:numPr>
          <w:ilvl w:val="1"/>
          <w:numId w:val="11"/>
        </w:numPr>
        <w:shd w:val="clear" w:color="auto" w:fill="auto"/>
        <w:tabs>
          <w:tab w:val="left" w:pos="744"/>
        </w:tabs>
        <w:spacing w:line="240" w:lineRule="auto"/>
        <w:rPr>
          <w:sz w:val="28"/>
          <w:szCs w:val="28"/>
        </w:rPr>
      </w:pPr>
      <w:r w:rsidRPr="00D66309">
        <w:rPr>
          <w:sz w:val="28"/>
          <w:szCs w:val="28"/>
        </w:rPr>
        <w:t>общую характеристику учебного предмета, курса;</w:t>
      </w:r>
    </w:p>
    <w:p w:rsidR="00D66309" w:rsidRPr="00D66309" w:rsidRDefault="00D66309" w:rsidP="00B2248F">
      <w:pPr>
        <w:pStyle w:val="51"/>
        <w:numPr>
          <w:ilvl w:val="1"/>
          <w:numId w:val="11"/>
        </w:numPr>
        <w:shd w:val="clear" w:color="auto" w:fill="auto"/>
        <w:tabs>
          <w:tab w:val="left" w:pos="739"/>
        </w:tabs>
        <w:spacing w:line="240" w:lineRule="auto"/>
        <w:rPr>
          <w:sz w:val="28"/>
          <w:szCs w:val="28"/>
        </w:rPr>
      </w:pPr>
      <w:r w:rsidRPr="00D66309">
        <w:rPr>
          <w:sz w:val="28"/>
          <w:szCs w:val="28"/>
        </w:rPr>
        <w:t>описание места учебного предмета, курса в учебном плане;</w:t>
      </w:r>
    </w:p>
    <w:p w:rsidR="00D66309" w:rsidRPr="00D66309" w:rsidRDefault="00D66309" w:rsidP="00B2248F">
      <w:pPr>
        <w:pStyle w:val="51"/>
        <w:numPr>
          <w:ilvl w:val="1"/>
          <w:numId w:val="11"/>
        </w:numPr>
        <w:shd w:val="clear" w:color="auto" w:fill="auto"/>
        <w:tabs>
          <w:tab w:val="left" w:pos="734"/>
        </w:tabs>
        <w:spacing w:line="240" w:lineRule="auto"/>
        <w:rPr>
          <w:sz w:val="28"/>
          <w:szCs w:val="28"/>
        </w:rPr>
      </w:pPr>
      <w:r w:rsidRPr="00D66309">
        <w:rPr>
          <w:sz w:val="28"/>
          <w:szCs w:val="28"/>
        </w:rPr>
        <w:t>требования к уровню подготовки выпускников;</w:t>
      </w:r>
    </w:p>
    <w:p w:rsidR="00D66309" w:rsidRPr="00D66309" w:rsidRDefault="00D66309" w:rsidP="00B2248F">
      <w:pPr>
        <w:pStyle w:val="51"/>
        <w:numPr>
          <w:ilvl w:val="1"/>
          <w:numId w:val="11"/>
        </w:numPr>
        <w:shd w:val="clear" w:color="auto" w:fill="auto"/>
        <w:tabs>
          <w:tab w:val="left" w:pos="734"/>
        </w:tabs>
        <w:spacing w:line="240" w:lineRule="auto"/>
        <w:rPr>
          <w:sz w:val="28"/>
          <w:szCs w:val="28"/>
        </w:rPr>
      </w:pPr>
      <w:r w:rsidRPr="00D66309">
        <w:rPr>
          <w:sz w:val="28"/>
          <w:szCs w:val="28"/>
        </w:rPr>
        <w:t>содержание учебного предмета, курса;</w:t>
      </w:r>
    </w:p>
    <w:p w:rsidR="00D66309" w:rsidRPr="00D66309" w:rsidRDefault="00D66309" w:rsidP="00B2248F">
      <w:pPr>
        <w:pStyle w:val="51"/>
        <w:numPr>
          <w:ilvl w:val="1"/>
          <w:numId w:val="11"/>
        </w:numPr>
        <w:shd w:val="clear" w:color="auto" w:fill="auto"/>
        <w:tabs>
          <w:tab w:val="left" w:pos="730"/>
        </w:tabs>
        <w:spacing w:line="240" w:lineRule="auto"/>
        <w:rPr>
          <w:sz w:val="28"/>
          <w:szCs w:val="28"/>
        </w:rPr>
      </w:pPr>
      <w:r w:rsidRPr="00D66309">
        <w:rPr>
          <w:sz w:val="28"/>
          <w:szCs w:val="28"/>
        </w:rPr>
        <w:t>тематическое планирование;</w:t>
      </w:r>
    </w:p>
    <w:p w:rsidR="00A0044C" w:rsidRPr="00D66309" w:rsidRDefault="00D66309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описание учебно-методического и материально-технического обеспечения образовательной деятельности</w:t>
      </w: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Русский язык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I. Введение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1. Общие сведения о языке.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Язык и культура. Язык и история народа.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изменения в русском языке постсоветского времени.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Проблемы экологии языка.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Русский язык в современном мире. Функции русского языка как учебного предмета.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2. Наука о русском языке. Выдающиеся ученые - русисты.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II. Система русского языка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Язык как система. Основные уровни русского языка.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Фонетика русского языка, орфоэпия, лексика и фразеология, </w:t>
      </w:r>
      <w:proofErr w:type="spellStart"/>
      <w:r w:rsidRPr="00D66309">
        <w:rPr>
          <w:sz w:val="28"/>
          <w:szCs w:val="28"/>
        </w:rPr>
        <w:t>морфемика</w:t>
      </w:r>
      <w:proofErr w:type="spellEnd"/>
      <w:r w:rsidRPr="00D66309">
        <w:rPr>
          <w:sz w:val="28"/>
          <w:szCs w:val="28"/>
        </w:rPr>
        <w:t xml:space="preserve"> и словообразование, грамматика. Морфология и синтаксис.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Лексикография. Орфография и пунктуация. Повторение </w:t>
      </w:r>
      <w:proofErr w:type="gramStart"/>
      <w:r w:rsidRPr="00D66309">
        <w:rPr>
          <w:sz w:val="28"/>
          <w:szCs w:val="28"/>
        </w:rPr>
        <w:t>изученного</w:t>
      </w:r>
      <w:proofErr w:type="gramEnd"/>
      <w:r w:rsidRPr="00D66309">
        <w:rPr>
          <w:sz w:val="28"/>
          <w:szCs w:val="28"/>
        </w:rPr>
        <w:t>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III. Речь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нормы современного литературного произношения и ударения в русском языке.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Употребление слов и фразеологических оборотов в строгом соответствии с их значением и стилистическими свойствами.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Роль пунктуации в письменном общении. Смысловая роль знаков препинания. Способы оформления чужой речи. Цитирование.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Выразительность русской речи. Источники ее богатства и выразительности.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Выразительные словообразовательные средства. Индивидуальные новообразования; использование их в художественной речи.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Выразительные средства грамматики.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Стилистические функции порядка слов. Стилистические фигуры, основанные на возможностях русского синтаксиса.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Литература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Сведения по истории и теории литературы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Идеалы гуманизма и народности русской литературы, ее патриотизм и "</w:t>
      </w:r>
      <w:proofErr w:type="spellStart"/>
      <w:r w:rsidRPr="00D66309">
        <w:rPr>
          <w:sz w:val="28"/>
          <w:szCs w:val="28"/>
        </w:rPr>
        <w:t>всечеловечность</w:t>
      </w:r>
      <w:proofErr w:type="spellEnd"/>
      <w:r w:rsidRPr="00D66309">
        <w:rPr>
          <w:sz w:val="28"/>
          <w:szCs w:val="28"/>
        </w:rPr>
        <w:t>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этапы жизненного и творческого пути А.С. Пушкина, Н.В. Гоголя, Л.Н. Толстого, А.П. Чехова.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Биографические сведения (основные факты) о других писателях </w:t>
      </w:r>
      <w:proofErr w:type="gramStart"/>
      <w:r w:rsidRPr="00D66309">
        <w:rPr>
          <w:sz w:val="28"/>
          <w:szCs w:val="28"/>
        </w:rPr>
        <w:t>-к</w:t>
      </w:r>
      <w:proofErr w:type="gramEnd"/>
      <w:r w:rsidRPr="00D66309">
        <w:rPr>
          <w:sz w:val="28"/>
          <w:szCs w:val="28"/>
        </w:rPr>
        <w:t>лассиках XIX в. и выдающихся писателях XX в., включенных в обязательный минимум.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Творческая история романа А.С. Пушкина "Евгений Онегин", романа - эпопеи Л.Н. Толстого "Война и мир".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Оценка изученных произведений писателей - классиков в статьях выдающихся русских критиков XIX - XX веков.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Соотношение жизненной правды и художественного вымысла в литературных произведениях.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Конкретно - историческое и общечеловеческое значение произведений классической литературы.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Роды и жанры </w:t>
      </w:r>
      <w:proofErr w:type="gramStart"/>
      <w:r w:rsidRPr="00D66309">
        <w:rPr>
          <w:sz w:val="28"/>
          <w:szCs w:val="28"/>
        </w:rPr>
        <w:t>литературы</w:t>
      </w:r>
      <w:proofErr w:type="gramEnd"/>
      <w:r w:rsidRPr="00D66309">
        <w:rPr>
          <w:sz w:val="28"/>
          <w:szCs w:val="28"/>
        </w:rPr>
        <w:t xml:space="preserve"> и основные способы выражения авторского сознания.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Эстетическая функция языка художественной литературы, идейно - стилевое единство литературного произведения.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черты литературных направлений (классицизма, романтизма, реализма, модернизма).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Нравственная, социальная, мировоззренческая, </w:t>
      </w:r>
      <w:proofErr w:type="spellStart"/>
      <w:r w:rsidRPr="00D66309">
        <w:rPr>
          <w:sz w:val="28"/>
          <w:szCs w:val="28"/>
        </w:rPr>
        <w:t>историко</w:t>
      </w:r>
      <w:proofErr w:type="spellEnd"/>
      <w:r w:rsidRPr="00D66309">
        <w:rPr>
          <w:sz w:val="28"/>
          <w:szCs w:val="28"/>
        </w:rPr>
        <w:t xml:space="preserve"> –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Произведения, предназначенные для чтения и изучения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Из литературы конца XVIII - I половины XIX века</w:t>
      </w:r>
    </w:p>
    <w:p w:rsidR="00A0044C" w:rsidRPr="00D66309" w:rsidRDefault="00A0044C" w:rsidP="00B2248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D66309">
          <w:rPr>
            <w:sz w:val="28"/>
            <w:szCs w:val="28"/>
          </w:rPr>
          <w:t>1. Г</w:t>
        </w:r>
      </w:smartTag>
      <w:r w:rsidRPr="00D66309">
        <w:rPr>
          <w:sz w:val="28"/>
          <w:szCs w:val="28"/>
        </w:rPr>
        <w:t>.Р. Державин. Стихотворения, например: "Властителям и судиям", "Ключ", "</w:t>
      </w:r>
      <w:proofErr w:type="spellStart"/>
      <w:r w:rsidRPr="00D66309">
        <w:rPr>
          <w:sz w:val="28"/>
          <w:szCs w:val="28"/>
        </w:rPr>
        <w:t>Фелица</w:t>
      </w:r>
      <w:proofErr w:type="spellEnd"/>
      <w:r w:rsidRPr="00D66309">
        <w:rPr>
          <w:sz w:val="28"/>
          <w:szCs w:val="28"/>
        </w:rPr>
        <w:t>", "Русские девушки", "</w:t>
      </w:r>
      <w:proofErr w:type="spellStart"/>
      <w:r w:rsidRPr="00D66309">
        <w:rPr>
          <w:sz w:val="28"/>
          <w:szCs w:val="28"/>
        </w:rPr>
        <w:t>Снигирь</w:t>
      </w:r>
      <w:proofErr w:type="spellEnd"/>
      <w:r w:rsidRPr="00D66309">
        <w:rPr>
          <w:sz w:val="28"/>
          <w:szCs w:val="28"/>
        </w:rPr>
        <w:t>", "Соловей", "Памятник", "Бог".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2. В.А. Жуковский. Стихотворения, например: "Певец во стане русских воинов", "Песня" ("Минувших дней очарованье..."), "Море", "Эолова арфа".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3. 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 Роман "Евгений Онегин".</w:t>
      </w:r>
    </w:p>
    <w:p w:rsidR="00A0044C" w:rsidRPr="00D66309" w:rsidRDefault="00A0044C" w:rsidP="00B2248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D66309">
          <w:rPr>
            <w:sz w:val="28"/>
            <w:szCs w:val="28"/>
          </w:rPr>
          <w:t>4. М</w:t>
        </w:r>
      </w:smartTag>
      <w:r w:rsidRPr="00D66309">
        <w:rPr>
          <w:sz w:val="28"/>
          <w:szCs w:val="28"/>
        </w:rPr>
        <w:t>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на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дорогу...", "Пророк". Роман "Герой нашего времени".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5. Н.В. Гоголь. Поэма "Мертвые души".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Из литературы II половины XIX века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1. А.Н. Островский. Пьеса "Гроза" или "Бесприданница".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2. И А. Гончаров. Роман "Обломов"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3. И.С. Тургенев. Роман "Отцы и дети" или "Дворянское гнездо".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4. Ф.И. Тютчев. Стихотворения, например: "</w:t>
      </w:r>
      <w:proofErr w:type="spellStart"/>
      <w:r w:rsidRPr="00D66309">
        <w:rPr>
          <w:sz w:val="28"/>
          <w:szCs w:val="28"/>
        </w:rPr>
        <w:t>Silentium</w:t>
      </w:r>
      <w:proofErr w:type="spellEnd"/>
      <w:r w:rsidRPr="00D66309">
        <w:rPr>
          <w:sz w:val="28"/>
          <w:szCs w:val="28"/>
        </w:rPr>
        <w:t>", "</w:t>
      </w:r>
      <w:proofErr w:type="spellStart"/>
      <w:r w:rsidRPr="00D66309">
        <w:rPr>
          <w:sz w:val="28"/>
          <w:szCs w:val="28"/>
        </w:rPr>
        <w:t>He</w:t>
      </w:r>
      <w:proofErr w:type="spellEnd"/>
      <w:r w:rsidRPr="00D66309">
        <w:rPr>
          <w:sz w:val="28"/>
          <w:szCs w:val="28"/>
        </w:rPr>
        <w:t xml:space="preserve"> то, что мните вы, природа...", "Еще земли печален вид...", "Как хорошо ты, о море ночное...", "Я встретил вас...", "Эти бедные селенья...", "Нам не дано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предугадать...".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5. А.А. Фет. Стихотворения, например: "Еще майская ночь...", "Шепот, робкое дыханье...", "Облаком волнистым...", "Еще весны душистой нега...", "Заря прощается с землею...", "Это утро, радость эта...",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"Поэтам", "На железной дороге", "Сияла ночь. Луной был полон сад...".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6. Н.А. Некрасов. Стихотворения, например: "Поэт и гражданин", "Элегия" (</w:t>
      </w:r>
      <w:smartTag w:uri="urn:schemas-microsoft-com:office:smarttags" w:element="metricconverter">
        <w:smartTagPr>
          <w:attr w:name="ProductID" w:val="1874 г"/>
        </w:smartTagPr>
        <w:r w:rsidRPr="00D66309">
          <w:rPr>
            <w:sz w:val="28"/>
            <w:szCs w:val="28"/>
          </w:rPr>
          <w:t>1874 г</w:t>
        </w:r>
      </w:smartTag>
      <w:r w:rsidRPr="00D66309">
        <w:rPr>
          <w:sz w:val="28"/>
          <w:szCs w:val="28"/>
        </w:rPr>
        <w:t>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7. Н.С. Лесков. Повесть "Тупейный художник" (обзорное изучение).</w:t>
      </w:r>
    </w:p>
    <w:p w:rsidR="00A0044C" w:rsidRPr="00D66309" w:rsidRDefault="00A0044C" w:rsidP="00B2248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6309">
          <w:rPr>
            <w:sz w:val="28"/>
            <w:szCs w:val="28"/>
          </w:rPr>
          <w:t>8. М</w:t>
        </w:r>
      </w:smartTag>
      <w:r w:rsidRPr="00D66309">
        <w:rPr>
          <w:sz w:val="28"/>
          <w:szCs w:val="28"/>
        </w:rPr>
        <w:t>.Е. Салтыков - Щедрин. Роман "История одного города" или "Господа Головлевы" (обзорное изучение).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9. Ф.М. Достоевский. Роман "Преступление и наказание" или "Идиот".</w:t>
      </w:r>
    </w:p>
    <w:p w:rsidR="00A0044C" w:rsidRPr="00D66309" w:rsidRDefault="00A0044C" w:rsidP="00B2248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Л"/>
        </w:smartTagPr>
        <w:r w:rsidRPr="00D66309">
          <w:rPr>
            <w:sz w:val="28"/>
            <w:szCs w:val="28"/>
          </w:rPr>
          <w:t>10. Л</w:t>
        </w:r>
      </w:smartTag>
      <w:r w:rsidRPr="00D66309">
        <w:rPr>
          <w:sz w:val="28"/>
          <w:szCs w:val="28"/>
        </w:rPr>
        <w:t>.Н. Толстой. Роман - эпопея "Война и мир".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Из литературы конца XIX - начала XX 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1. А.П. Чехов. Рассказы, например: "Попрыгунья", "Душечка", "Случай из практики", "Дом с мезонином", "Дама с собачкой", "</w:t>
      </w:r>
      <w:proofErr w:type="spellStart"/>
      <w:r w:rsidRPr="00D66309">
        <w:rPr>
          <w:sz w:val="28"/>
          <w:szCs w:val="28"/>
        </w:rPr>
        <w:t>Ионыч</w:t>
      </w:r>
      <w:proofErr w:type="spellEnd"/>
      <w:r w:rsidRPr="00D66309">
        <w:rPr>
          <w:sz w:val="28"/>
          <w:szCs w:val="28"/>
        </w:rPr>
        <w:t>". Пьеса "Вишневый сад" или "Три сестры".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2. И.А. Бунин. Рассказы, например: "Антоновские яблоки", "Господин из Сан - Франциско", "Легкое дыхание", рассказы из сборника "Темные аллеи". Стихотворения, например: "Крещенская ночь", "Одиночество", "Последний шмель", "Песня" ("Я простая девка на баштане..."), "Ночь".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3. А.И. Куприн. Рассказы и повести, например: "Олеся", "Гранатовый браслет", "Гамбринус".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4. Избранные стихотворения поэтов серебряного века, например: И.Ф. Анненского, К.Д. Бальмонта,         Ф.К. Сологуба, В.Я. Брюсова, Н.С.Гумилева, В. Хлебникова, О.Э. Мандельштама, М.И. Цветаевой,               И.Северянина.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Из литературы XX века</w:t>
      </w:r>
    </w:p>
    <w:p w:rsidR="00A0044C" w:rsidRPr="00D66309" w:rsidRDefault="00A0044C" w:rsidP="00B2248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. М"/>
        </w:smartTagPr>
        <w:r w:rsidRPr="00D66309">
          <w:rPr>
            <w:sz w:val="28"/>
            <w:szCs w:val="28"/>
          </w:rPr>
          <w:t>1. М</w:t>
        </w:r>
      </w:smartTag>
      <w:r w:rsidRPr="00D66309">
        <w:rPr>
          <w:sz w:val="28"/>
          <w:szCs w:val="28"/>
        </w:rPr>
        <w:t>. Горький. Пьеса "На дне". Роман "Фома Гордеев" или "Дело Артамоновых" (обзорное изучение).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2. А.А. Блок. Стихотворения, например: 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3. В.В. Маяковский. Стихотворения, например: "Нате!", "Послушайте!", "Скрипка и немножко нервно", "Дешевая распродажа", "</w:t>
      </w:r>
      <w:proofErr w:type="spellStart"/>
      <w:r w:rsidRPr="00D66309">
        <w:rPr>
          <w:sz w:val="28"/>
          <w:szCs w:val="28"/>
        </w:rPr>
        <w:t>СергеюЕсенину</w:t>
      </w:r>
      <w:proofErr w:type="spellEnd"/>
      <w:r w:rsidRPr="00D66309">
        <w:rPr>
          <w:sz w:val="28"/>
          <w:szCs w:val="28"/>
        </w:rPr>
        <w:t>", "Юбилейное", "Письмо Татьяне Яковлевой". Поэмы "Облако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 штанах", "Во весь голос".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4. С.А. Есенин. Стихотворения, например: "Русь", "Не бродить, не мять в кустах багряных...", "Письмо матери", "Пушкину", "Спит </w:t>
      </w:r>
      <w:proofErr w:type="spellStart"/>
      <w:r w:rsidRPr="00D66309">
        <w:rPr>
          <w:sz w:val="28"/>
          <w:szCs w:val="28"/>
        </w:rPr>
        <w:t>ковыль.Равнина</w:t>
      </w:r>
      <w:proofErr w:type="spellEnd"/>
      <w:r w:rsidRPr="00D66309">
        <w:rPr>
          <w:sz w:val="28"/>
          <w:szCs w:val="28"/>
        </w:rPr>
        <w:t xml:space="preserve"> дорогая...", "О красном вечере задумалась дорога...", "Запели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тесанные дроги...", "Мы теперь уходим понемногу...". Из цикла "Персидские мотивы".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5. А.А. Ахматова. Стихотворения, например: "Песня последней встречи", "Перед весной бывают дни такие...", "Заплаканная осень, как вдова...","Мне ни к чему одические рати...", "Не с теми я, кто бросил землю...", "Приморский сонет", "Родная земля", "Муза". Поэма "Реквием".</w:t>
      </w:r>
    </w:p>
    <w:p w:rsidR="00A0044C" w:rsidRPr="00D66309" w:rsidRDefault="00A0044C" w:rsidP="00B2248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6. М"/>
        </w:smartTagPr>
        <w:r w:rsidRPr="00D66309">
          <w:rPr>
            <w:sz w:val="28"/>
            <w:szCs w:val="28"/>
          </w:rPr>
          <w:t>6. М</w:t>
        </w:r>
      </w:smartTag>
      <w:r w:rsidRPr="00D66309">
        <w:rPr>
          <w:sz w:val="28"/>
          <w:szCs w:val="28"/>
        </w:rPr>
        <w:t>.А. Шолохов. Роман "Тихий Дон" или "Поднятая целина" (обзорное изучение).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7. А.П. Платонов. "Сокровенный человек".</w:t>
      </w:r>
    </w:p>
    <w:p w:rsidR="00A0044C" w:rsidRPr="00D66309" w:rsidRDefault="00A0044C" w:rsidP="00B2248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6309">
          <w:rPr>
            <w:sz w:val="28"/>
            <w:szCs w:val="28"/>
          </w:rPr>
          <w:lastRenderedPageBreak/>
          <w:t>8. М</w:t>
        </w:r>
      </w:smartTag>
      <w:r w:rsidRPr="00D66309">
        <w:rPr>
          <w:sz w:val="28"/>
          <w:szCs w:val="28"/>
        </w:rPr>
        <w:t>.А. Булгаков. "Белая гвардия" или "Мастер и Маргарита" (обзорное изучение).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9. Б.Л. Пастернак. Стихотворения, например: "Про эти стихи", "Любить иных - тяжелый крест...", "Никого не будет в доме...", "Сосны", "Иней","Июль", "Снег идет", "На ранних поездах", стихотворения из романа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"Доктор Живаго".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10. 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11. Н.А. Заболоцкий. Стихотворения, например: "Завещание", "Читая стихи", "О красоте человеческих лиц", "Гроза идет".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12. Произведения писателей и поэтов второй половины XX века, получившие общественное признание современников, например: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Ф.А. Абрамова, В.П. Астафьева, В.М. Шукшина, В.И. Белова, В.П.Некрасова, В.Г. Распутина, 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А.И. Солженицына, В.В. Быкова, К.Д.Воробьева, Ю.В. Трифонова, Е.А. Евтушенко, А.В. Вампилова, 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Б.А.Ахмадулиной, А.А. Вознесенского, И.А. Бродского, Н.М. Рубцова, Б.Ш. Окуджавы, В.С. Высоцкого и др.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13. Из зарубежной литературы избранные произведения, например: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 В. Шекспира "Гамлет", И.-В. Гете "Фауст", Э.-Т.-А. Гофмана "Крошка Цахес", О. Бальзака "Гобсек" или "Отец Горио", Б. Шоу "</w:t>
      </w:r>
      <w:proofErr w:type="spellStart"/>
      <w:r w:rsidRPr="00D66309">
        <w:rPr>
          <w:sz w:val="28"/>
          <w:szCs w:val="28"/>
        </w:rPr>
        <w:t>Пигмалион</w:t>
      </w:r>
      <w:proofErr w:type="spellEnd"/>
      <w:r w:rsidRPr="00D66309">
        <w:rPr>
          <w:sz w:val="28"/>
          <w:szCs w:val="28"/>
        </w:rPr>
        <w:t>", Г. Уэллса "Война миров", Э. Хемингуэя "Старик и море", Э.-М. Ремарка "Три товарища" и др. (обзорное изучение).__</w:t>
      </w:r>
    </w:p>
    <w:p w:rsidR="00A0044C" w:rsidRPr="00D66309" w:rsidRDefault="00A0044C" w:rsidP="00B2248F">
      <w:pPr>
        <w:rPr>
          <w:sz w:val="28"/>
          <w:szCs w:val="28"/>
        </w:rPr>
      </w:pPr>
    </w:p>
    <w:p w:rsidR="00D66309" w:rsidRDefault="00D66309" w:rsidP="00B224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Английский язык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Говорение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Сферы общения и тематика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Учащиеся совершенствуют умения общаться со своими зарубежными сверстниками в специально создаваемых аутентичных ситуациях социально - бытовой, </w:t>
      </w:r>
      <w:proofErr w:type="spellStart"/>
      <w:r w:rsidRPr="00D66309">
        <w:rPr>
          <w:sz w:val="28"/>
          <w:szCs w:val="28"/>
        </w:rPr>
        <w:t>учебно</w:t>
      </w:r>
      <w:proofErr w:type="spellEnd"/>
      <w:r w:rsidRPr="00D66309">
        <w:rPr>
          <w:sz w:val="28"/>
          <w:szCs w:val="28"/>
        </w:rPr>
        <w:t xml:space="preserve"> - трудовой, социально - культурной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сферах общения в рамках предлагаемой ниже тематики.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Существенно возрастает роль общения в социально - культурной сфере (в нашей стране и стране изучаемого языка), в рамках </w:t>
      </w:r>
      <w:proofErr w:type="spellStart"/>
      <w:r w:rsidRPr="00D66309">
        <w:rPr>
          <w:sz w:val="28"/>
          <w:szCs w:val="28"/>
        </w:rPr>
        <w:t>учебно</w:t>
      </w:r>
      <w:proofErr w:type="spellEnd"/>
      <w:r w:rsidRPr="00D66309">
        <w:rPr>
          <w:sz w:val="28"/>
          <w:szCs w:val="28"/>
        </w:rPr>
        <w:t xml:space="preserve"> - трудовой сферы общения приоритетную роль приобретает проблема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поиска места в жизни, выбора профессии и образования.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Социально - бытовая сфера общения (в нашей стране и в странах изучаемого языка)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Межличностные отношения (дружба, любовь, конфликты).Повседневная жизнь и ее проблемы.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</w:t>
      </w:r>
      <w:proofErr w:type="spellStart"/>
      <w:r w:rsidRPr="00D66309">
        <w:rPr>
          <w:sz w:val="28"/>
          <w:szCs w:val="28"/>
        </w:rPr>
        <w:t>Учебно</w:t>
      </w:r>
      <w:proofErr w:type="spellEnd"/>
      <w:r w:rsidRPr="00D66309">
        <w:rPr>
          <w:sz w:val="28"/>
          <w:szCs w:val="28"/>
        </w:rPr>
        <w:t xml:space="preserve"> - трудовая сфера общения (в нашей стране и в странах изучаемого языка)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Учеба и планы на будущее. Проблемы занятости молодежи.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Социально - культурная сфера общения (в нашей стране и в странах изучаемого языка)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Природа и экология. Международные организации и </w:t>
      </w:r>
      <w:proofErr w:type="spellStart"/>
      <w:r w:rsidRPr="00D66309">
        <w:rPr>
          <w:sz w:val="28"/>
          <w:szCs w:val="28"/>
        </w:rPr>
        <w:t>международноесотрудничество</w:t>
      </w:r>
      <w:proofErr w:type="spellEnd"/>
      <w:r w:rsidRPr="00D66309">
        <w:rPr>
          <w:sz w:val="28"/>
          <w:szCs w:val="28"/>
        </w:rPr>
        <w:t>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высказываний.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Диалогическая речь: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интервью, обмен мнениями, сообщениями.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Монологическая речь (с опорой на текст и без опоры):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сообщение, рассказ, комментарии к тексту.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Чтение: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</w:t>
      </w:r>
      <w:proofErr w:type="spellStart"/>
      <w:r w:rsidRPr="00D66309">
        <w:rPr>
          <w:sz w:val="28"/>
          <w:szCs w:val="28"/>
        </w:rPr>
        <w:t>прагматические,эпистолярные</w:t>
      </w:r>
      <w:proofErr w:type="spellEnd"/>
      <w:r w:rsidRPr="00D66309">
        <w:rPr>
          <w:sz w:val="28"/>
          <w:szCs w:val="28"/>
        </w:rPr>
        <w:t>;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 извлечением нужной или интересующей информации (поисковое чтение).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A0044C" w:rsidRPr="00D66309" w:rsidRDefault="00A0044C" w:rsidP="00B2248F">
      <w:pPr>
        <w:rPr>
          <w:sz w:val="28"/>
          <w:szCs w:val="28"/>
        </w:rPr>
      </w:pPr>
      <w:proofErr w:type="spellStart"/>
      <w:r w:rsidRPr="00D66309">
        <w:rPr>
          <w:sz w:val="28"/>
          <w:szCs w:val="28"/>
        </w:rPr>
        <w:t>Аудирование</w:t>
      </w:r>
      <w:proofErr w:type="spellEnd"/>
      <w:r w:rsidRPr="00D66309">
        <w:rPr>
          <w:sz w:val="28"/>
          <w:szCs w:val="28"/>
        </w:rPr>
        <w:t>: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более сложные в языковом и содержательном планах.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Письмо: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Языковые знания и навыки представлены в обобщенном виде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Произносительная сторона речи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Лексическая сторона речи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A0044C" w:rsidRPr="00D66309" w:rsidRDefault="00A0044C" w:rsidP="00B2248F">
      <w:pPr>
        <w:rPr>
          <w:sz w:val="28"/>
          <w:szCs w:val="28"/>
        </w:rPr>
      </w:pPr>
      <w:proofErr w:type="spellStart"/>
      <w:r w:rsidRPr="00D66309">
        <w:rPr>
          <w:sz w:val="28"/>
          <w:szCs w:val="28"/>
        </w:rPr>
        <w:t>Безэквивалентная</w:t>
      </w:r>
      <w:proofErr w:type="spellEnd"/>
      <w:r w:rsidRPr="00D66309">
        <w:rPr>
          <w:sz w:val="28"/>
          <w:szCs w:val="28"/>
        </w:rPr>
        <w:t xml:space="preserve"> и фоновая лексика и способы ее передачи.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Грамматическая сторона речи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Материал для продуктивного усвоения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 распространенные предложения, включающие инфинитивные конструкции.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Морфология - овладение некоторыми синонимическими средствами для выражения долженствования (например,  форма глаголов в </w:t>
      </w:r>
      <w:proofErr w:type="spellStart"/>
      <w:r w:rsidRPr="00D66309">
        <w:rPr>
          <w:sz w:val="28"/>
          <w:szCs w:val="28"/>
        </w:rPr>
        <w:t>Present</w:t>
      </w:r>
      <w:proofErr w:type="spellEnd"/>
      <w:r w:rsidRPr="00D66309">
        <w:rPr>
          <w:sz w:val="28"/>
          <w:szCs w:val="28"/>
        </w:rPr>
        <w:t xml:space="preserve"> </w:t>
      </w:r>
      <w:proofErr w:type="spellStart"/>
      <w:r w:rsidRPr="00D66309">
        <w:rPr>
          <w:sz w:val="28"/>
          <w:szCs w:val="28"/>
        </w:rPr>
        <w:t>Perfect</w:t>
      </w:r>
      <w:proofErr w:type="spellEnd"/>
      <w:r w:rsidRPr="00D66309">
        <w:rPr>
          <w:sz w:val="28"/>
          <w:szCs w:val="28"/>
        </w:rPr>
        <w:t xml:space="preserve"> </w:t>
      </w:r>
      <w:proofErr w:type="spellStart"/>
      <w:r w:rsidRPr="00D66309">
        <w:rPr>
          <w:sz w:val="28"/>
          <w:szCs w:val="28"/>
        </w:rPr>
        <w:t>Continuous</w:t>
      </w:r>
      <w:proofErr w:type="spellEnd"/>
      <w:r w:rsidRPr="00D66309">
        <w:rPr>
          <w:sz w:val="28"/>
          <w:szCs w:val="28"/>
        </w:rPr>
        <w:t>),</w:t>
      </w:r>
    </w:p>
    <w:p w:rsidR="00A0044C" w:rsidRPr="00D66309" w:rsidRDefault="00A0044C" w:rsidP="00B2248F">
      <w:pPr>
        <w:rPr>
          <w:sz w:val="28"/>
          <w:szCs w:val="28"/>
          <w:lang w:val="en-US"/>
        </w:rPr>
      </w:pPr>
      <w:r w:rsidRPr="00D66309">
        <w:rPr>
          <w:sz w:val="28"/>
          <w:szCs w:val="28"/>
        </w:rPr>
        <w:t>форма</w:t>
      </w:r>
      <w:r w:rsidRPr="00D66309">
        <w:rPr>
          <w:sz w:val="28"/>
          <w:szCs w:val="28"/>
          <w:lang w:val="en-US"/>
        </w:rPr>
        <w:t xml:space="preserve"> </w:t>
      </w:r>
      <w:r w:rsidRPr="00D66309">
        <w:rPr>
          <w:sz w:val="28"/>
          <w:szCs w:val="28"/>
        </w:rPr>
        <w:t>глаголов</w:t>
      </w:r>
      <w:r w:rsidRPr="00D66309">
        <w:rPr>
          <w:sz w:val="28"/>
          <w:szCs w:val="28"/>
          <w:lang w:val="en-US"/>
        </w:rPr>
        <w:t xml:space="preserve"> </w:t>
      </w:r>
      <w:r w:rsidRPr="00D66309">
        <w:rPr>
          <w:sz w:val="28"/>
          <w:szCs w:val="28"/>
        </w:rPr>
        <w:t>в</w:t>
      </w:r>
      <w:r w:rsidRPr="00D66309">
        <w:rPr>
          <w:sz w:val="28"/>
          <w:szCs w:val="28"/>
          <w:lang w:val="en-US"/>
        </w:rPr>
        <w:t xml:space="preserve"> Future in the Past.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Материал для рецептивного усвоения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Морфология - различение по формальным признакам сослагательного наклонения сложных форм глагола в страдательном залоге (</w:t>
      </w:r>
      <w:proofErr w:type="gramStart"/>
      <w:r w:rsidRPr="00D66309">
        <w:rPr>
          <w:sz w:val="28"/>
          <w:szCs w:val="28"/>
        </w:rPr>
        <w:t>например</w:t>
      </w:r>
      <w:proofErr w:type="gramEnd"/>
      <w:r w:rsidRPr="00D66309">
        <w:rPr>
          <w:sz w:val="28"/>
          <w:szCs w:val="28"/>
        </w:rPr>
        <w:t xml:space="preserve">  причастие, деепричастие совершенного вида (</w:t>
      </w:r>
      <w:proofErr w:type="spellStart"/>
      <w:r w:rsidRPr="00D66309">
        <w:rPr>
          <w:sz w:val="28"/>
          <w:szCs w:val="28"/>
        </w:rPr>
        <w:t>Participe</w:t>
      </w:r>
      <w:proofErr w:type="spellEnd"/>
      <w:r w:rsidRPr="00D66309">
        <w:rPr>
          <w:sz w:val="28"/>
          <w:szCs w:val="28"/>
        </w:rPr>
        <w:t xml:space="preserve"> 2).</w:t>
      </w:r>
    </w:p>
    <w:p w:rsidR="00D66309" w:rsidRDefault="00D66309" w:rsidP="00B2248F">
      <w:pPr>
        <w:rPr>
          <w:b/>
          <w:bCs/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История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Источники сведений о прошлом человечества. Историческое </w:t>
      </w:r>
      <w:proofErr w:type="spellStart"/>
      <w:r w:rsidRPr="00D66309">
        <w:rPr>
          <w:sz w:val="28"/>
          <w:szCs w:val="28"/>
        </w:rPr>
        <w:t>знание,его</w:t>
      </w:r>
      <w:proofErr w:type="spellEnd"/>
      <w:r w:rsidRPr="00D66309">
        <w:rPr>
          <w:sz w:val="28"/>
          <w:szCs w:val="28"/>
        </w:rPr>
        <w:t xml:space="preserve">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время и пространство.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Человек: внеисторическое и историческое.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Формы человеческих общностей. Цивилизация и культура.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Предыстория человечества и ее хронологические рамки. Расселение древнейшего человечества. Человек и природа.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Хронологические рамки истории Древнего мира.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Власть </w:t>
      </w:r>
      <w:proofErr w:type="spellStart"/>
      <w:r w:rsidRPr="00D66309">
        <w:rPr>
          <w:sz w:val="28"/>
          <w:szCs w:val="28"/>
        </w:rPr>
        <w:t>догосударственная</w:t>
      </w:r>
      <w:proofErr w:type="spellEnd"/>
      <w:r w:rsidRPr="00D66309">
        <w:rPr>
          <w:sz w:val="28"/>
          <w:szCs w:val="28"/>
        </w:rPr>
        <w:t xml:space="preserve">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Социальные слои и группы в древних обществах. Человек и общество в древних цивилизациях.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развитии.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Великое переселение народов. Славяне, их расселение, образ жизни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Материальная культура и хозяйственная жизнь в различных регионах мира в Средние века (Западная Европа, Русь, Ближний Восток, Китай,  Индия). Аграрный характер средневековых цивилизаций. Ремесло,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торговля.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Особенности </w:t>
      </w:r>
      <w:proofErr w:type="spellStart"/>
      <w:r w:rsidRPr="00D66309">
        <w:rPr>
          <w:sz w:val="28"/>
          <w:szCs w:val="28"/>
        </w:rPr>
        <w:t>западно</w:t>
      </w:r>
      <w:proofErr w:type="spellEnd"/>
      <w:r w:rsidRPr="00D66309">
        <w:rPr>
          <w:sz w:val="28"/>
          <w:szCs w:val="28"/>
        </w:rPr>
        <w:t xml:space="preserve"> - европейского феодализма. Феодальное землевладение в разных цивилизациях Средневековья. Развитие городов. Древнерусские города.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Социальная структура средневекового общества. Социальные движения в Средние века.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Развитие государственности в средние века. Возникновение и эволюция государств в Западной Европе, на Руси. Политическая раздробленность. Формирование централизованных государств. Сословно - представительные монархии. Земские соборы на Руси. Истоки российского самодержавия.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Византии, на Руси.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Крестовые походы, войны, завоевания. Международные отношения в Средние века. Русские земли между Западом и Востоком.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Хронологические рамки истории Нового времени, ее периодизация.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Великие географические открытия.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Образование колониальных империй. Россия: расширение границ, складывание многонациональной империи.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российской культуры в XVII - XIX веках, ее вклад в мировую культуру.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Международные отношения в XX в. Внешняя политика России и СССР. </w:t>
      </w:r>
      <w:proofErr w:type="spellStart"/>
      <w:r w:rsidRPr="00D66309">
        <w:rPr>
          <w:sz w:val="28"/>
          <w:szCs w:val="28"/>
        </w:rPr>
        <w:t>Военно</w:t>
      </w:r>
      <w:proofErr w:type="spellEnd"/>
      <w:r w:rsidRPr="00D66309">
        <w:rPr>
          <w:sz w:val="28"/>
          <w:szCs w:val="28"/>
        </w:rPr>
        <w:t xml:space="preserve"> - политические союзы и блоки. Конфликты и войны в XX в.: глобализация и последствия. Первая и Вторая мировые войны.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вклад в мировую культуру.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Обществознание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Человек как продукт биологической, социальной и культурной эволюции. Бытие человека. Деятельность и творчество. Цель и смысл жизни человека. </w:t>
      </w:r>
      <w:r w:rsidRPr="00D66309">
        <w:rPr>
          <w:sz w:val="28"/>
          <w:szCs w:val="28"/>
        </w:rPr>
        <w:lastRenderedPageBreak/>
        <w:t>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ответственность личности.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</w:t>
      </w:r>
      <w:proofErr w:type="spellStart"/>
      <w:r w:rsidRPr="00D66309">
        <w:rPr>
          <w:sz w:val="28"/>
          <w:szCs w:val="28"/>
        </w:rPr>
        <w:t>жизни.Прожиточный</w:t>
      </w:r>
      <w:proofErr w:type="spellEnd"/>
      <w:r w:rsidRPr="00D66309">
        <w:rPr>
          <w:sz w:val="28"/>
          <w:szCs w:val="28"/>
        </w:rPr>
        <w:t xml:space="preserve"> минимум. Занятость и безработица. Россия в условиях рыночной экономики. Экономическая культура.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География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Политическое устройство мира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Политическая карта мира. Изменения на политической карте мира в новейшее время. Многообразие стран современного мира и их основные группы. </w:t>
      </w:r>
      <w:r w:rsidRPr="00D66309">
        <w:rPr>
          <w:sz w:val="28"/>
          <w:szCs w:val="28"/>
        </w:rPr>
        <w:lastRenderedPageBreak/>
        <w:t>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География мировых природных ресурсов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 ресурсов. Рациональное и нерациональное природопользование.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География населения мира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География мирового хозяйства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Региональная характеристика мира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Особенности географического положения, </w:t>
      </w:r>
      <w:proofErr w:type="spellStart"/>
      <w:r w:rsidRPr="00D66309">
        <w:rPr>
          <w:sz w:val="28"/>
          <w:szCs w:val="28"/>
        </w:rPr>
        <w:t>природно</w:t>
      </w:r>
      <w:proofErr w:type="spellEnd"/>
      <w:r w:rsidRPr="00D66309">
        <w:rPr>
          <w:sz w:val="28"/>
          <w:szCs w:val="28"/>
        </w:rPr>
        <w:t xml:space="preserve"> – ресурсного потенциала, населения, хозяйства, культуры, современные проблемы развития наиболее крупных стран мира. Внутренние географические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различия стран. Россия и страны ближнего зарубежья.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Глобальные проблемы человечества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Преодоление отсталости развивающихся стран. Роль географии в решении глобальных проблем человечества.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Математика. Алгебра. Геометрия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Вычисления и преобразования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Действительные числа. Свойства арифметических действий с действительными числами. Сравнение действительных чисел.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Корень степени n. Степень с рациональным показателем и ее свойства. Понятие о степени с иррациональным показателем.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Тождественные преобразования иррациональных, степенных, показательных и логарифмических выражений.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следствия из них.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Тождественные преобразования тригонометрических выражений. Уравнения и неравенства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Иррациональные уравнения. Показательные и логарифмические уравнения. Тригонометрические уравнения. Системы уравнений.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Уравнения и неравенства с модулем. Уравнения и неравенства с параметрами. 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Функции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Числовые функции. Область определения и множество значений функции. Свойства функции: непрерывность, периодичность, четность, нечетность, возрастание и убывание, экстремумы, наибольшие 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наименьшие значения, ограниченность, сохранение знака. Связь между свойствами функции и ее графиком.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Понятие о пределе и непрерывности функции. </w:t>
      </w:r>
    </w:p>
    <w:p w:rsidR="00A0044C" w:rsidRPr="00D66309" w:rsidRDefault="00A0044C" w:rsidP="00B2248F">
      <w:pPr>
        <w:rPr>
          <w:sz w:val="28"/>
          <w:szCs w:val="28"/>
        </w:rPr>
      </w:pPr>
      <w:proofErr w:type="spellStart"/>
      <w:r w:rsidRPr="00D66309">
        <w:rPr>
          <w:sz w:val="28"/>
          <w:szCs w:val="28"/>
        </w:rPr>
        <w:t>Производная.Геометрический</w:t>
      </w:r>
      <w:proofErr w:type="spellEnd"/>
      <w:r w:rsidRPr="00D66309">
        <w:rPr>
          <w:sz w:val="28"/>
          <w:szCs w:val="28"/>
        </w:rPr>
        <w:t xml:space="preserve"> и физический смысл производной.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Таблица производных. Производная суммы, произведения и частного двух функций. Производная функции вида у = </w:t>
      </w:r>
      <w:proofErr w:type="spellStart"/>
      <w:r w:rsidRPr="00D66309">
        <w:rPr>
          <w:sz w:val="28"/>
          <w:szCs w:val="28"/>
        </w:rPr>
        <w:t>f</w:t>
      </w:r>
      <w:proofErr w:type="spellEnd"/>
      <w:r w:rsidRPr="00D66309">
        <w:rPr>
          <w:sz w:val="28"/>
          <w:szCs w:val="28"/>
        </w:rPr>
        <w:t>(</w:t>
      </w:r>
      <w:proofErr w:type="spellStart"/>
      <w:r w:rsidRPr="00D66309">
        <w:rPr>
          <w:sz w:val="28"/>
          <w:szCs w:val="28"/>
        </w:rPr>
        <w:t>ax</w:t>
      </w:r>
      <w:proofErr w:type="spellEnd"/>
      <w:r w:rsidRPr="00D66309">
        <w:rPr>
          <w:sz w:val="28"/>
          <w:szCs w:val="28"/>
        </w:rPr>
        <w:t xml:space="preserve"> + </w:t>
      </w:r>
      <w:proofErr w:type="spellStart"/>
      <w:r w:rsidRPr="00D66309">
        <w:rPr>
          <w:sz w:val="28"/>
          <w:szCs w:val="28"/>
        </w:rPr>
        <w:t>b</w:t>
      </w:r>
      <w:proofErr w:type="spellEnd"/>
      <w:r w:rsidRPr="00D66309">
        <w:rPr>
          <w:sz w:val="28"/>
          <w:szCs w:val="28"/>
        </w:rPr>
        <w:t>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Первообразная функция. Задача о площади криволинейной трапеции.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Геометрические фигуры и их свойства. Измерение геометрических величин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плоскостей.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Углы между прямыми и плоскостями.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Изображение пространственных фигур.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Подобие пространственных фигур. Отношение площадей поверхностей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 объемов подобных фигур.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Информатика и информационные технологии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Информация и информационные процессы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Вещество, энергия, информация - основные понятия науки.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Информационная культура человека. Информационное общество. Представление информации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Системы счисления и основы логики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Системы счисления. Двоичная система счисления. Двоичная арифметика. Системы счисления, используемые в компьютере.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логические устройства компьютера (регистр, сумматор).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Компьютер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устройства компьютера, их функции и взаимосвязь.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Файлы и каталоги. Работа с носителями информации. Ввод и вывод данных.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Моделирование и формализация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Моделирование как метод познания. Формализация. Материальные и информационные модели. Информационное моделирование.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Алгоритмизация и программирование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конструкции. Вспомогательные алгоритмы.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Различные технологии программирования. Алгоритмическое программирование: основные типы данных, процедуры и функции. </w:t>
      </w:r>
      <w:proofErr w:type="spellStart"/>
      <w:r w:rsidRPr="00D66309">
        <w:rPr>
          <w:sz w:val="28"/>
          <w:szCs w:val="28"/>
        </w:rPr>
        <w:t>Объектно</w:t>
      </w:r>
      <w:proofErr w:type="spellEnd"/>
      <w:r w:rsidRPr="00D66309">
        <w:rPr>
          <w:sz w:val="28"/>
          <w:szCs w:val="28"/>
        </w:rPr>
        <w:t xml:space="preserve"> - ориентированное программирование: объект, свойства объекта, операции над объектом.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Разработка программ методом последовательной детализации (сверху вниз) и сборочным методом (снизу вверх).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Технология обработки текстовой информации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Внедрение объектов из других приложений. Гипертекст.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Технология обработки графической информации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</w:t>
      </w:r>
      <w:proofErr w:type="spellStart"/>
      <w:r w:rsidRPr="00D66309">
        <w:rPr>
          <w:sz w:val="28"/>
          <w:szCs w:val="28"/>
        </w:rPr>
        <w:t>пользовательскийинтерфейс</w:t>
      </w:r>
      <w:proofErr w:type="spellEnd"/>
      <w:r w:rsidRPr="00D66309">
        <w:rPr>
          <w:sz w:val="28"/>
          <w:szCs w:val="28"/>
        </w:rPr>
        <w:t xml:space="preserve"> и основные возможности. Графические объекты и операции над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ними.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Технология обработки числовой информации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Электронные таблицы: назначение и основные возможности. Ввод </w:t>
      </w:r>
      <w:proofErr w:type="spellStart"/>
      <w:r w:rsidRPr="00D66309">
        <w:rPr>
          <w:sz w:val="28"/>
          <w:szCs w:val="28"/>
        </w:rPr>
        <w:t>чисел,формул</w:t>
      </w:r>
      <w:proofErr w:type="spellEnd"/>
      <w:r w:rsidRPr="00D66309">
        <w:rPr>
          <w:sz w:val="28"/>
          <w:szCs w:val="28"/>
        </w:rPr>
        <w:t xml:space="preserve">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Технология хранения, поиска и сортировки информации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Мультимедийные технологии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Компьютерные коммуникации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</w:t>
      </w:r>
      <w:proofErr w:type="spellStart"/>
      <w:r w:rsidRPr="00D66309">
        <w:rPr>
          <w:sz w:val="28"/>
          <w:szCs w:val="28"/>
        </w:rPr>
        <w:t>World</w:t>
      </w:r>
      <w:proofErr w:type="spellEnd"/>
      <w:r w:rsidRPr="00D66309">
        <w:rPr>
          <w:sz w:val="28"/>
          <w:szCs w:val="28"/>
        </w:rPr>
        <w:t xml:space="preserve"> </w:t>
      </w:r>
      <w:proofErr w:type="spellStart"/>
      <w:r w:rsidRPr="00D66309">
        <w:rPr>
          <w:sz w:val="28"/>
          <w:szCs w:val="28"/>
        </w:rPr>
        <w:t>Wide</w:t>
      </w:r>
      <w:proofErr w:type="spellEnd"/>
      <w:r w:rsidRPr="00D66309">
        <w:rPr>
          <w:sz w:val="28"/>
          <w:szCs w:val="28"/>
        </w:rPr>
        <w:t xml:space="preserve"> </w:t>
      </w:r>
      <w:proofErr w:type="spellStart"/>
      <w:r w:rsidRPr="00D66309">
        <w:rPr>
          <w:sz w:val="28"/>
          <w:szCs w:val="28"/>
        </w:rPr>
        <w:t>Web</w:t>
      </w:r>
      <w:proofErr w:type="spellEnd"/>
      <w:r w:rsidRPr="00D66309">
        <w:rPr>
          <w:sz w:val="28"/>
          <w:szCs w:val="28"/>
        </w:rPr>
        <w:t xml:space="preserve"> (WWW). Публикации в WWW. Поиск информации.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Биология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Введение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Биология как наука, методы исследования, связи с другими науками, ее достижения. Основные уровни организации живой природы: клеточный, организменный, </w:t>
      </w:r>
      <w:proofErr w:type="spellStart"/>
      <w:r w:rsidRPr="00D66309">
        <w:rPr>
          <w:sz w:val="28"/>
          <w:szCs w:val="28"/>
        </w:rPr>
        <w:t>популяционно</w:t>
      </w:r>
      <w:proofErr w:type="spellEnd"/>
      <w:r w:rsidRPr="00D66309">
        <w:rPr>
          <w:sz w:val="28"/>
          <w:szCs w:val="28"/>
        </w:rPr>
        <w:t xml:space="preserve"> - </w:t>
      </w:r>
      <w:proofErr w:type="spellStart"/>
      <w:r w:rsidRPr="00D66309">
        <w:rPr>
          <w:sz w:val="28"/>
          <w:szCs w:val="28"/>
        </w:rPr>
        <w:t>видовой,биоценотический</w:t>
      </w:r>
      <w:proofErr w:type="spellEnd"/>
      <w:r w:rsidRPr="00D66309">
        <w:rPr>
          <w:sz w:val="28"/>
          <w:szCs w:val="28"/>
        </w:rPr>
        <w:t xml:space="preserve">, биосферный. Царства живой природы: </w:t>
      </w:r>
      <w:proofErr w:type="spellStart"/>
      <w:r w:rsidRPr="00D66309">
        <w:rPr>
          <w:sz w:val="28"/>
          <w:szCs w:val="28"/>
        </w:rPr>
        <w:t>бактерии,грибы</w:t>
      </w:r>
      <w:proofErr w:type="spellEnd"/>
      <w:r w:rsidRPr="00D66309">
        <w:rPr>
          <w:sz w:val="28"/>
          <w:szCs w:val="28"/>
        </w:rPr>
        <w:t>, растения, животные. Человек, его биосоциальная природа.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Клетка как биологическая система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Цитология - наука о клетке.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М. </w:t>
      </w:r>
      <w:proofErr w:type="spellStart"/>
      <w:r w:rsidRPr="00D66309">
        <w:rPr>
          <w:sz w:val="28"/>
          <w:szCs w:val="28"/>
        </w:rPr>
        <w:t>Шлейден</w:t>
      </w:r>
      <w:proofErr w:type="spellEnd"/>
      <w:r w:rsidRPr="00D66309">
        <w:rPr>
          <w:sz w:val="28"/>
          <w:szCs w:val="28"/>
        </w:rPr>
        <w:t xml:space="preserve"> и Т. Шванн - основоположники клеточной теории, ее основные положения.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Клеточное строение организмов - основа единства органического мира.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Методы изучения строения и функций клетки.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из неорганических.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Развитие половых клеток; мейоз. Сходство и отличия митоза и мейоза, их значение.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Организм как биологическая система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Одноклеточные и многоклеточные организмы; организмы разных царств живой природы. Вирусы - неклеточные формы, их открытие Т.И. Ивановским. Ткани, органы, системы органов, их взаимосвязь -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основа целостности организма. Организмы прокариоты и </w:t>
      </w:r>
      <w:proofErr w:type="spellStart"/>
      <w:r w:rsidRPr="00D66309">
        <w:rPr>
          <w:sz w:val="28"/>
          <w:szCs w:val="28"/>
        </w:rPr>
        <w:t>эукариоты,автотрофы</w:t>
      </w:r>
      <w:proofErr w:type="spellEnd"/>
      <w:r w:rsidRPr="00D66309">
        <w:rPr>
          <w:sz w:val="28"/>
          <w:szCs w:val="28"/>
        </w:rPr>
        <w:t xml:space="preserve">, </w:t>
      </w:r>
      <w:proofErr w:type="spellStart"/>
      <w:r w:rsidRPr="00D66309">
        <w:rPr>
          <w:sz w:val="28"/>
          <w:szCs w:val="28"/>
        </w:rPr>
        <w:t>хемотрофы</w:t>
      </w:r>
      <w:proofErr w:type="spellEnd"/>
      <w:r w:rsidRPr="00D66309">
        <w:rPr>
          <w:sz w:val="28"/>
          <w:szCs w:val="28"/>
        </w:rPr>
        <w:t xml:space="preserve">, гетеротрофы (сапрофиты, </w:t>
      </w:r>
      <w:proofErr w:type="spellStart"/>
      <w:r w:rsidRPr="00D66309">
        <w:rPr>
          <w:sz w:val="28"/>
          <w:szCs w:val="28"/>
        </w:rPr>
        <w:t>паразиты,симбионты</w:t>
      </w:r>
      <w:proofErr w:type="spellEnd"/>
      <w:r w:rsidRPr="00D66309">
        <w:rPr>
          <w:sz w:val="28"/>
          <w:szCs w:val="28"/>
        </w:rPr>
        <w:t>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Генетика - наука о наследственности и изменчивости –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</w:t>
      </w:r>
      <w:proofErr w:type="spellStart"/>
      <w:r w:rsidRPr="00D66309">
        <w:rPr>
          <w:sz w:val="28"/>
          <w:szCs w:val="28"/>
        </w:rPr>
        <w:t>Модификационная</w:t>
      </w:r>
      <w:proofErr w:type="spellEnd"/>
      <w:r w:rsidRPr="00D66309">
        <w:rPr>
          <w:sz w:val="28"/>
          <w:szCs w:val="28"/>
        </w:rPr>
        <w:t>,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мутационная и комбинативная изменчивость признаков организма. Значение разных форм изменчивости для жизни организма и эволюции. Причины </w:t>
      </w:r>
      <w:proofErr w:type="spellStart"/>
      <w:r w:rsidRPr="00D66309">
        <w:rPr>
          <w:sz w:val="28"/>
          <w:szCs w:val="28"/>
        </w:rPr>
        <w:t>модификационной</w:t>
      </w:r>
      <w:proofErr w:type="spellEnd"/>
      <w:r w:rsidRPr="00D66309">
        <w:rPr>
          <w:sz w:val="28"/>
          <w:szCs w:val="28"/>
        </w:rPr>
        <w:t>, мутационной и комбинативной изменчивости. Норма реакции, ее генетические основы.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вредных привычек. Профилактика наследственных заболеваний у человека.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центрах происхождения культурных растений, открытие им закона гомологических рядов в наследственной изменчивости.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A0044C" w:rsidRPr="00D66309" w:rsidRDefault="00A0044C" w:rsidP="00B2248F">
      <w:pPr>
        <w:rPr>
          <w:sz w:val="28"/>
          <w:szCs w:val="28"/>
        </w:rPr>
      </w:pPr>
      <w:proofErr w:type="spellStart"/>
      <w:r w:rsidRPr="00D66309">
        <w:rPr>
          <w:sz w:val="28"/>
          <w:szCs w:val="28"/>
        </w:rPr>
        <w:t>Надорганизменные</w:t>
      </w:r>
      <w:proofErr w:type="spellEnd"/>
      <w:r w:rsidRPr="00D66309">
        <w:rPr>
          <w:sz w:val="28"/>
          <w:szCs w:val="28"/>
        </w:rPr>
        <w:t xml:space="preserve"> системы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</w:t>
      </w:r>
      <w:proofErr w:type="spellStart"/>
      <w:r w:rsidRPr="00D66309">
        <w:rPr>
          <w:sz w:val="28"/>
          <w:szCs w:val="28"/>
        </w:rPr>
        <w:t>А.Н.Северцов</w:t>
      </w:r>
      <w:proofErr w:type="spellEnd"/>
      <w:r w:rsidRPr="00D66309">
        <w:rPr>
          <w:sz w:val="28"/>
          <w:szCs w:val="28"/>
        </w:rPr>
        <w:t xml:space="preserve"> и И.И. Шмальгаузен об основных направлениях эволюции.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Причины процветания одних видов и вымирания других в современную эпоху. Происхождение человека.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– основа целостности экосистем. Колебания численности популяций, их причины. Меры, обеспечивающие сохранение популяций.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Круговорот веществ в экосистемах, роль организмов продуцентов, </w:t>
      </w:r>
      <w:proofErr w:type="spellStart"/>
      <w:r w:rsidRPr="00D66309">
        <w:rPr>
          <w:sz w:val="28"/>
          <w:szCs w:val="28"/>
        </w:rPr>
        <w:t>консументов</w:t>
      </w:r>
      <w:proofErr w:type="spellEnd"/>
      <w:r w:rsidRPr="00D66309">
        <w:rPr>
          <w:sz w:val="28"/>
          <w:szCs w:val="28"/>
        </w:rPr>
        <w:t xml:space="preserve"> и </w:t>
      </w:r>
      <w:proofErr w:type="spellStart"/>
      <w:r w:rsidRPr="00D66309">
        <w:rPr>
          <w:sz w:val="28"/>
          <w:szCs w:val="28"/>
        </w:rPr>
        <w:t>редуцентов</w:t>
      </w:r>
      <w:proofErr w:type="spellEnd"/>
      <w:r w:rsidRPr="00D66309">
        <w:rPr>
          <w:sz w:val="28"/>
          <w:szCs w:val="28"/>
        </w:rPr>
        <w:t xml:space="preserve"> органического вещества в нем. </w:t>
      </w:r>
      <w:proofErr w:type="spellStart"/>
      <w:r w:rsidRPr="00D66309">
        <w:rPr>
          <w:sz w:val="28"/>
          <w:szCs w:val="28"/>
        </w:rPr>
        <w:t>Пищевыесвязи</w:t>
      </w:r>
      <w:proofErr w:type="spellEnd"/>
      <w:r w:rsidRPr="00D66309">
        <w:rPr>
          <w:sz w:val="28"/>
          <w:szCs w:val="28"/>
        </w:rPr>
        <w:t xml:space="preserve"> - основа цепей и сетей питания, их звенья. Роль растений как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начального звена в цепях питания. Правила экологической пирамиды. </w:t>
      </w:r>
      <w:proofErr w:type="spellStart"/>
      <w:r w:rsidRPr="00D66309">
        <w:rPr>
          <w:sz w:val="28"/>
          <w:szCs w:val="28"/>
        </w:rPr>
        <w:t>Саморегуляция</w:t>
      </w:r>
      <w:proofErr w:type="spellEnd"/>
      <w:r w:rsidRPr="00D66309">
        <w:rPr>
          <w:sz w:val="28"/>
          <w:szCs w:val="28"/>
        </w:rPr>
        <w:t xml:space="preserve"> в экосистеме. Развитие экосистем, их смена. Биологическое разнообразие - основа устойчивого развития экосистем.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Меры сохранения биологического разнообразия.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</w:t>
      </w:r>
      <w:proofErr w:type="spellStart"/>
      <w:r w:rsidRPr="00D66309">
        <w:rPr>
          <w:sz w:val="28"/>
          <w:szCs w:val="28"/>
        </w:rPr>
        <w:t>Агроэкосистемы</w:t>
      </w:r>
      <w:proofErr w:type="spellEnd"/>
      <w:r w:rsidRPr="00D66309">
        <w:rPr>
          <w:sz w:val="28"/>
          <w:szCs w:val="28"/>
        </w:rPr>
        <w:t>, их разнообразие, основные отличия от экосистем.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</w:t>
      </w:r>
      <w:proofErr w:type="spellStart"/>
      <w:r w:rsidRPr="00D66309">
        <w:rPr>
          <w:sz w:val="28"/>
          <w:szCs w:val="28"/>
        </w:rPr>
        <w:t>биоцентризма</w:t>
      </w:r>
      <w:proofErr w:type="spellEnd"/>
      <w:r w:rsidRPr="00D66309">
        <w:rPr>
          <w:sz w:val="28"/>
          <w:szCs w:val="28"/>
        </w:rPr>
        <w:t>. Проблема устойчивого развития биосферы.</w:t>
      </w:r>
    </w:p>
    <w:p w:rsidR="00A0044C" w:rsidRPr="00D66309" w:rsidRDefault="00A0044C" w:rsidP="00B2248F">
      <w:pPr>
        <w:rPr>
          <w:b/>
          <w:bCs/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Физика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Методы научного познания и физическая карта мира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соответствия. Принцип причинности. Физическая картина мира.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Механика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модулю скоростью. Центростремительное ускорение.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Молекулярная физика. Термодинамика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Опыты Штерна и </w:t>
      </w:r>
      <w:proofErr w:type="spellStart"/>
      <w:r w:rsidRPr="00D66309">
        <w:rPr>
          <w:sz w:val="28"/>
          <w:szCs w:val="28"/>
        </w:rPr>
        <w:t>Перрена</w:t>
      </w:r>
      <w:proofErr w:type="spellEnd"/>
      <w:r w:rsidRPr="00D66309">
        <w:rPr>
          <w:sz w:val="28"/>
          <w:szCs w:val="28"/>
        </w:rPr>
        <w:t>. Количество вещества. Моль. Постоянная Авогадро.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истолкование. КПД теплового двигателя.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Идеальный газ. Связь между давлением и средней кинетической энергией молекул идеального газа. Уравнение </w:t>
      </w:r>
      <w:proofErr w:type="spellStart"/>
      <w:r w:rsidRPr="00D66309">
        <w:rPr>
          <w:sz w:val="28"/>
          <w:szCs w:val="28"/>
        </w:rPr>
        <w:t>Клапейрона</w:t>
      </w:r>
      <w:proofErr w:type="spellEnd"/>
      <w:r w:rsidRPr="00D66309">
        <w:rPr>
          <w:sz w:val="28"/>
          <w:szCs w:val="28"/>
        </w:rPr>
        <w:t xml:space="preserve"> - Менделеева. </w:t>
      </w:r>
      <w:proofErr w:type="spellStart"/>
      <w:r w:rsidRPr="00D66309">
        <w:rPr>
          <w:sz w:val="28"/>
          <w:szCs w:val="28"/>
        </w:rPr>
        <w:t>Изопроцессы</w:t>
      </w:r>
      <w:proofErr w:type="spellEnd"/>
      <w:r w:rsidRPr="00D66309">
        <w:rPr>
          <w:sz w:val="28"/>
          <w:szCs w:val="28"/>
        </w:rPr>
        <w:t>. Насыщенные и ненасыщенные пары.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Кристаллические и аморфные тела.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Электродинамика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Электрическое взаимодействие. Элементарный электрический заряд.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соединения проводников.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Полупроводники. Собственная и примесная проводимости  полупроводников, p-n-переход.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Колебательный контур. Переменный ток. Производство, передача и потребление электрической энергии.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Идеи теории Максвелла. Электромагнитная волна. Свойства электромагнитных волн. Принципы радиосвязи. Оптика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Основы специальной теории относительности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Квантовая физика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Тепловое излучение. Постоянная Планка. Фотоэффект. Опыты Столетова. Фотоны. Уравнение Эйнштейна для фотоэффекта.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Корпускулярно - волновой дуализм.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Гипотеза Луи де Бройля. Дифракция электронов.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</w:t>
      </w:r>
      <w:proofErr w:type="spellStart"/>
      <w:r w:rsidRPr="00D66309">
        <w:rPr>
          <w:sz w:val="28"/>
          <w:szCs w:val="28"/>
        </w:rPr>
        <w:t>Боровская</w:t>
      </w:r>
      <w:proofErr w:type="spellEnd"/>
      <w:r w:rsidRPr="00D66309">
        <w:rPr>
          <w:sz w:val="28"/>
          <w:szCs w:val="28"/>
        </w:rPr>
        <w:t xml:space="preserve"> модель атома водорода. Спектры. Люминесценция. Лазеры.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Закон радиоактивного распада. Нуклонная модель ядра. Деление ядер. Синтез ядер. Ядерная энергетика. Элементарные частицы.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Фундаментальные взаимодействия.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lastRenderedPageBreak/>
        <w:t>Химия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Химический элемент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Формы существования химического элемента. Современные представления о строении атомов. Изотопы.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Строение электронных оболочек атомов элементов первых четырех периодов. Понятие об электронном облаке, s- и р-электронах. Радиусы атомов, их периодические изменения в системе химических элементов.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</w:t>
      </w:r>
      <w:proofErr w:type="spellStart"/>
      <w:r w:rsidRPr="00D66309">
        <w:rPr>
          <w:sz w:val="28"/>
          <w:szCs w:val="28"/>
        </w:rPr>
        <w:t>Менделева</w:t>
      </w:r>
      <w:proofErr w:type="spellEnd"/>
      <w:r w:rsidRPr="00D66309">
        <w:rPr>
          <w:sz w:val="28"/>
          <w:szCs w:val="28"/>
        </w:rPr>
        <w:t>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Вещество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Вещества молекулярного и немолекулярного строения.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Виды химической связи. Атомная (ковалентная) связь. Способы ее образования. Длина и энергия связи. Понятие об </w:t>
      </w:r>
      <w:proofErr w:type="spellStart"/>
      <w:r w:rsidRPr="00D66309">
        <w:rPr>
          <w:sz w:val="28"/>
          <w:szCs w:val="28"/>
        </w:rPr>
        <w:t>электроотрицательности</w:t>
      </w:r>
      <w:proofErr w:type="spellEnd"/>
      <w:r w:rsidRPr="00D66309">
        <w:rPr>
          <w:sz w:val="28"/>
          <w:szCs w:val="28"/>
        </w:rPr>
        <w:t xml:space="preserve"> химических элементов. Степень окисления.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Ионная связь, ее образование. Заряд иона.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положения теории химического строения органических веществ A.M. Бутлерова. Основные направления развития теории строения.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Неорганические вещества. Классификация неорганических веществ.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Общая характеристика металлов главных подгрупп I - III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Медь, хром, железо - металлы побочных подгрупп.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Общая характеристика неметаллов главных подгрупп IV - VII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</w:t>
      </w:r>
      <w:proofErr w:type="spellStart"/>
      <w:r w:rsidRPr="00D66309">
        <w:rPr>
          <w:sz w:val="28"/>
          <w:szCs w:val="28"/>
        </w:rPr>
        <w:t>протолитах</w:t>
      </w:r>
      <w:proofErr w:type="spellEnd"/>
      <w:r w:rsidRPr="00D66309">
        <w:rPr>
          <w:sz w:val="28"/>
          <w:szCs w:val="28"/>
        </w:rPr>
        <w:t>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Органические вещества. Классификация органических веществ. Особенности химического и электронного строения </w:t>
      </w:r>
      <w:proofErr w:type="spellStart"/>
      <w:r w:rsidRPr="00D66309">
        <w:rPr>
          <w:sz w:val="28"/>
          <w:szCs w:val="28"/>
        </w:rPr>
        <w:t>алканов</w:t>
      </w:r>
      <w:proofErr w:type="spellEnd"/>
      <w:r w:rsidRPr="00D66309">
        <w:rPr>
          <w:sz w:val="28"/>
          <w:szCs w:val="28"/>
        </w:rPr>
        <w:t xml:space="preserve">, </w:t>
      </w:r>
      <w:proofErr w:type="spellStart"/>
      <w:r w:rsidRPr="00D66309">
        <w:rPr>
          <w:sz w:val="28"/>
          <w:szCs w:val="28"/>
        </w:rPr>
        <w:t>алкенов</w:t>
      </w:r>
      <w:proofErr w:type="spellEnd"/>
      <w:r w:rsidRPr="00D66309">
        <w:rPr>
          <w:sz w:val="28"/>
          <w:szCs w:val="28"/>
        </w:rPr>
        <w:t xml:space="preserve">, </w:t>
      </w:r>
      <w:proofErr w:type="spellStart"/>
      <w:r w:rsidRPr="00D66309">
        <w:rPr>
          <w:sz w:val="28"/>
          <w:szCs w:val="28"/>
        </w:rPr>
        <w:t>алкинов</w:t>
      </w:r>
      <w:proofErr w:type="spellEnd"/>
      <w:r w:rsidRPr="00D66309">
        <w:rPr>
          <w:sz w:val="28"/>
          <w:szCs w:val="28"/>
        </w:rPr>
        <w:t>. Виды гибридизации электронных облаков. Гомологи и изомеры углеводородов. Систематическая номенклатура.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о циклических углеводородах.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Ароматические углеводороды. Бензол, его электронное строение. Гомологи бензола.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Понятие о многоатомных спиртах. Фенол.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Сложные эфиры. Жиры. Понятие о мылах. Углеводы, их классификация.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Химическая реакция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Тепловой эффект химической реакции. Сохранение и превращение энергии при химических реакциях.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о скорости химической реакции. Факторы, влияющие на изменение скорости химической реакции.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Обратимые и необратимые химические реакции. Химическое равновесие и условия его смещения.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Электролитическая диссоциация неорганических и органических кислот, щелочей, солей. Степень диссоциации.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Реакции ионного обмена. Реакции </w:t>
      </w:r>
      <w:proofErr w:type="spellStart"/>
      <w:r w:rsidRPr="00D66309">
        <w:rPr>
          <w:sz w:val="28"/>
          <w:szCs w:val="28"/>
        </w:rPr>
        <w:t>окислительно</w:t>
      </w:r>
      <w:proofErr w:type="spellEnd"/>
      <w:r w:rsidRPr="00D66309">
        <w:rPr>
          <w:sz w:val="28"/>
          <w:szCs w:val="28"/>
        </w:rPr>
        <w:t xml:space="preserve"> - восстановительные. Гидролиз солей. Электролиз расплавов и растворов солей.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Виды коррозии металлов. Способы предупреждения коррозии.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Реакция этерификации. Гидролиз сложных эфиров. Характерные реакции аминов, аминокислот, белков.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Познание и применение веществ человеком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метанола). Основные методы синтеза высокомолекулярных соединений.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Природные источники углеводородов, их переработка, использование в качестве топлива и органическом синтезе.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Основные методы синтеза высокомолекулярных соединений (пластмасс, синтетических каучуков, волокон).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Биологическая роль и значение углеводов, жиров, белков.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формулы органического вещества.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Глобальные проблемы человечества: сырьевая, энергетическая,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экологическая. Роль химии в их решении.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bCs/>
          <w:sz w:val="28"/>
          <w:szCs w:val="28"/>
        </w:rPr>
      </w:pPr>
      <w:r w:rsidRPr="00D66309">
        <w:rPr>
          <w:b/>
          <w:bCs/>
          <w:sz w:val="28"/>
          <w:szCs w:val="28"/>
        </w:rPr>
        <w:t>Физическая культура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Социокультурные основы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здорового поколения, к активной жизнедеятельности, труду и защите Отечества.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Современное олимпийское и </w:t>
      </w:r>
      <w:proofErr w:type="spellStart"/>
      <w:r w:rsidRPr="00D66309">
        <w:rPr>
          <w:sz w:val="28"/>
          <w:szCs w:val="28"/>
        </w:rPr>
        <w:t>физкультурно</w:t>
      </w:r>
      <w:proofErr w:type="spellEnd"/>
      <w:r w:rsidRPr="00D66309">
        <w:rPr>
          <w:sz w:val="28"/>
          <w:szCs w:val="28"/>
        </w:rPr>
        <w:t xml:space="preserve"> - массовые движения (на примере "Спорт для всех"), их социальная направленность и формы организации.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A0044C" w:rsidRPr="00D66309" w:rsidRDefault="00A0044C" w:rsidP="00B2248F">
      <w:pPr>
        <w:rPr>
          <w:sz w:val="28"/>
          <w:szCs w:val="28"/>
        </w:rPr>
      </w:pPr>
      <w:proofErr w:type="spellStart"/>
      <w:r w:rsidRPr="00D66309">
        <w:rPr>
          <w:sz w:val="28"/>
          <w:szCs w:val="28"/>
        </w:rPr>
        <w:t>Психолого</w:t>
      </w:r>
      <w:proofErr w:type="spellEnd"/>
      <w:r w:rsidRPr="00D66309">
        <w:rPr>
          <w:sz w:val="28"/>
          <w:szCs w:val="28"/>
        </w:rPr>
        <w:t xml:space="preserve"> - педагогические основы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Способы индивидуальной организации, планирования, регулирования и контроля за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 xml:space="preserve">Основные </w:t>
      </w:r>
      <w:proofErr w:type="spellStart"/>
      <w:r w:rsidRPr="00D66309">
        <w:rPr>
          <w:sz w:val="28"/>
          <w:szCs w:val="28"/>
        </w:rPr>
        <w:t>технико</w:t>
      </w:r>
      <w:proofErr w:type="spellEnd"/>
      <w:r w:rsidRPr="00D66309">
        <w:rPr>
          <w:sz w:val="28"/>
          <w:szCs w:val="28"/>
        </w:rPr>
        <w:t xml:space="preserve"> - тактические действия и приемы в игровых видах спорта, совершенствование техники движений в избранном виде спорта.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участию в спортивно - массовых соревнованиях.</w:t>
      </w:r>
    </w:p>
    <w:p w:rsidR="00A0044C" w:rsidRPr="00D66309" w:rsidRDefault="00A0044C" w:rsidP="00B2248F">
      <w:pPr>
        <w:rPr>
          <w:sz w:val="28"/>
          <w:szCs w:val="28"/>
        </w:rPr>
      </w:pPr>
      <w:proofErr w:type="spellStart"/>
      <w:r w:rsidRPr="00D66309">
        <w:rPr>
          <w:sz w:val="28"/>
          <w:szCs w:val="28"/>
        </w:rPr>
        <w:t>Медико</w:t>
      </w:r>
      <w:proofErr w:type="spellEnd"/>
      <w:r w:rsidRPr="00D66309">
        <w:rPr>
          <w:sz w:val="28"/>
          <w:szCs w:val="28"/>
        </w:rPr>
        <w:t xml:space="preserve"> - биологические основы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Физическая культура и спорт в профилактике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Cs/>
          <w:sz w:val="28"/>
          <w:szCs w:val="28"/>
        </w:rPr>
      </w:pPr>
      <w:r w:rsidRPr="00D66309">
        <w:rPr>
          <w:bCs/>
          <w:sz w:val="28"/>
          <w:szCs w:val="28"/>
        </w:rPr>
        <w:t>Основы безопасности жизнедеятельности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Основы здорового образа жизни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заболеваний.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Вредные привычки (</w:t>
      </w:r>
      <w:proofErr w:type="spellStart"/>
      <w:r w:rsidRPr="00D66309">
        <w:rPr>
          <w:sz w:val="28"/>
          <w:szCs w:val="28"/>
        </w:rPr>
        <w:t>табакокурение</w:t>
      </w:r>
      <w:proofErr w:type="spellEnd"/>
      <w:r w:rsidRPr="00D66309">
        <w:rPr>
          <w:sz w:val="28"/>
          <w:szCs w:val="28"/>
        </w:rPr>
        <w:t>, употребление алкоголя, наркомания и токсикомания), их влияние на здоровье. Профилактика вредных привычек.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Безопасность и защита человека в опасных и чрезвычайных ситуациях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Опасные и чрезвычайные ситуации техногенного, природного и социального характера. Правила безопасного поведения в различных опасных и чрезвычайных ситуациях (ЧС). Вынужденная автономия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природного и техногенного характера.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</w:t>
      </w:r>
      <w:r w:rsidRPr="00D66309">
        <w:rPr>
          <w:sz w:val="28"/>
          <w:szCs w:val="28"/>
        </w:rPr>
        <w:t>Гражданская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индивидуальной и коллективной защиты. Организация гражданской обороны в общеобразовательном учреждении.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жизнедеятельности. Основы медицинских знаний и правила оказания первой медицинской помощи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отморожениях, поражении электрическим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током и молнией.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Правила наложения повязок и оказания первой медицинской помощи при переломах. Применение подручных средств для транспортировки пострадавших.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Проведение комплекса сердечно - легочной реанимации на месте происшествия.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Основы военной службы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</w:t>
      </w:r>
      <w:proofErr w:type="spellStart"/>
      <w:r w:rsidRPr="00D66309">
        <w:rPr>
          <w:sz w:val="28"/>
          <w:szCs w:val="28"/>
        </w:rPr>
        <w:t>история.Вооруженных</w:t>
      </w:r>
      <w:proofErr w:type="spellEnd"/>
      <w:r w:rsidRPr="00D66309">
        <w:rPr>
          <w:sz w:val="28"/>
          <w:szCs w:val="28"/>
        </w:rPr>
        <w:t xml:space="preserve"> Сил России, символы воинской чести.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Права и свободы военнослужащих. Альтернативная гражданская служба. Военные аспекты международного права.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</w:t>
      </w:r>
      <w:r w:rsidRPr="00D66309">
        <w:rPr>
          <w:sz w:val="28"/>
          <w:szCs w:val="28"/>
        </w:rPr>
        <w:t>Дисциплинарная,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A0044C" w:rsidRPr="00D66309" w:rsidRDefault="00A0044C" w:rsidP="00B2248F">
      <w:pPr>
        <w:rPr>
          <w:sz w:val="28"/>
          <w:szCs w:val="28"/>
        </w:rPr>
      </w:pPr>
    </w:p>
    <w:p w:rsidR="00A0044C" w:rsidRPr="00D66309" w:rsidRDefault="00A0044C" w:rsidP="00B2248F">
      <w:pPr>
        <w:rPr>
          <w:b/>
          <w:sz w:val="28"/>
          <w:szCs w:val="28"/>
        </w:rPr>
      </w:pPr>
      <w:r w:rsidRPr="00D66309">
        <w:rPr>
          <w:b/>
          <w:sz w:val="28"/>
          <w:szCs w:val="28"/>
        </w:rPr>
        <w:t>Техн</w:t>
      </w:r>
      <w:r w:rsidR="00EE180D">
        <w:rPr>
          <w:b/>
          <w:sz w:val="28"/>
          <w:szCs w:val="28"/>
        </w:rPr>
        <w:t>о</w:t>
      </w:r>
      <w:r w:rsidRPr="00D66309">
        <w:rPr>
          <w:b/>
          <w:sz w:val="28"/>
          <w:szCs w:val="28"/>
        </w:rPr>
        <w:t xml:space="preserve">логия 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 xml:space="preserve">Ознакомление с деятельностью производственного предприятия. 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Современные технологии материального производства, сервиса и социальной сферы.  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Возрастание роли информационных технологий. 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Информационное обеспечение процесса проектирования. Определение потребительских качеств объекта труда. 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</w:t>
      </w:r>
      <w:r w:rsidRPr="00D66309">
        <w:rPr>
          <w:sz w:val="28"/>
          <w:szCs w:val="28"/>
        </w:rPr>
        <w:softHyphen/>
        <w:t>формации. Эксперимент как способ получения новой информа</w:t>
      </w:r>
      <w:r w:rsidRPr="00D66309">
        <w:rPr>
          <w:sz w:val="28"/>
          <w:szCs w:val="28"/>
        </w:rPr>
        <w:softHyphen/>
        <w:t>ции</w:t>
      </w:r>
      <w:r w:rsidRPr="00D66309">
        <w:rPr>
          <w:i/>
          <w:sz w:val="28"/>
          <w:szCs w:val="28"/>
        </w:rPr>
        <w:t>.</w:t>
      </w:r>
      <w:r w:rsidRPr="00D66309">
        <w:rPr>
          <w:sz w:val="28"/>
          <w:szCs w:val="28"/>
        </w:rPr>
        <w:t xml:space="preserve"> Способы хранения информации. Проблемы хранения ин</w:t>
      </w:r>
      <w:r w:rsidRPr="00D66309">
        <w:rPr>
          <w:sz w:val="28"/>
          <w:szCs w:val="28"/>
        </w:rPr>
        <w:softHyphen/>
        <w:t>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Нормативные документы и их роль в проектировании. Проектная документация.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Введение в психологию творческой деятельности.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Интуитивные и алгоритмические методы поиска решений. 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</w:t>
      </w:r>
      <w:r w:rsidRPr="00D66309">
        <w:rPr>
          <w:i/>
          <w:sz w:val="28"/>
          <w:szCs w:val="28"/>
        </w:rPr>
        <w:t>.</w:t>
      </w:r>
      <w:r w:rsidR="00EE180D">
        <w:rPr>
          <w:i/>
          <w:sz w:val="28"/>
          <w:szCs w:val="28"/>
        </w:rPr>
        <w:t xml:space="preserve"> </w:t>
      </w:r>
      <w:r w:rsidRPr="00D66309">
        <w:rPr>
          <w:sz w:val="28"/>
          <w:szCs w:val="28"/>
        </w:rPr>
        <w:t>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lastRenderedPageBreak/>
        <w:t>Анализ результатов проектной деятельности.</w:t>
      </w:r>
      <w:r w:rsidR="00EE180D">
        <w:rPr>
          <w:sz w:val="28"/>
          <w:szCs w:val="28"/>
        </w:rPr>
        <w:t xml:space="preserve"> </w:t>
      </w:r>
      <w:r w:rsidRPr="00D66309">
        <w:rPr>
          <w:sz w:val="28"/>
          <w:szCs w:val="28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D66309">
        <w:rPr>
          <w:i/>
          <w:sz w:val="28"/>
          <w:szCs w:val="28"/>
        </w:rPr>
        <w:t>Проведение испытаний модели или объекта</w:t>
      </w:r>
      <w:r w:rsidRPr="00D66309">
        <w:rPr>
          <w:sz w:val="28"/>
          <w:szCs w:val="28"/>
        </w:rPr>
        <w:t xml:space="preserve">. Оценка достоверности полученных результатов. Анализ учебных заданий. Подготовка плана анализа собственной проектной деятельности. 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Творческая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A0044C" w:rsidRPr="00D66309" w:rsidRDefault="00A0044C" w:rsidP="00B2248F">
      <w:pPr>
        <w:rPr>
          <w:sz w:val="28"/>
          <w:szCs w:val="28"/>
        </w:rPr>
      </w:pPr>
      <w:r w:rsidRPr="00D66309">
        <w:rPr>
          <w:sz w:val="28"/>
          <w:szCs w:val="28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</w:t>
      </w:r>
      <w:r w:rsidR="00EE180D">
        <w:rPr>
          <w:sz w:val="28"/>
          <w:szCs w:val="28"/>
        </w:rPr>
        <w:t xml:space="preserve"> </w:t>
      </w:r>
      <w:r w:rsidRPr="00D66309">
        <w:rPr>
          <w:sz w:val="28"/>
          <w:szCs w:val="28"/>
        </w:rPr>
        <w:t>Оценка качества выполненной работы. Подготовка к защите и защита проекта.</w:t>
      </w:r>
    </w:p>
    <w:p w:rsidR="00CC6499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499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499" w:rsidRPr="00CC6499" w:rsidRDefault="00CC6499" w:rsidP="00B224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6499">
        <w:rPr>
          <w:b/>
          <w:sz w:val="28"/>
          <w:szCs w:val="28"/>
        </w:rPr>
        <w:t>3. Программа духовно-нравственного развития, воспитания обучающихся на старшей ступени общего образования</w:t>
      </w:r>
    </w:p>
    <w:p w:rsidR="00CC6499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6499">
        <w:rPr>
          <w:sz w:val="28"/>
          <w:szCs w:val="28"/>
        </w:rPr>
        <w:t>Программа духовно-нравственного развития, воспитания обучающихся на старшей ступени общего образования</w:t>
      </w:r>
      <w:r w:rsidRPr="00971453">
        <w:rPr>
          <w:sz w:val="28"/>
          <w:szCs w:val="28"/>
        </w:rPr>
        <w:t xml:space="preserve">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71453">
        <w:rPr>
          <w:sz w:val="28"/>
          <w:szCs w:val="28"/>
        </w:rPr>
        <w:t>Программа обеспечивает: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rFonts w:ascii="Symbol" w:hAnsi="Symbol" w:cs="Symbol"/>
          <w:sz w:val="28"/>
          <w:szCs w:val="28"/>
        </w:rPr>
        <w:t></w:t>
      </w:r>
      <w:r w:rsidRPr="00971453">
        <w:rPr>
          <w:rFonts w:ascii="Symbol" w:hAnsi="Symbol" w:cs="Symbol"/>
          <w:sz w:val="28"/>
          <w:szCs w:val="28"/>
        </w:rPr>
        <w:t></w:t>
      </w:r>
      <w:r w:rsidRPr="00971453">
        <w:rPr>
          <w:sz w:val="28"/>
          <w:szCs w:val="28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rFonts w:ascii="Symbol" w:hAnsi="Symbol" w:cs="Symbol"/>
          <w:sz w:val="28"/>
          <w:szCs w:val="28"/>
        </w:rPr>
        <w:t></w:t>
      </w:r>
      <w:r w:rsidRPr="00971453">
        <w:rPr>
          <w:rFonts w:ascii="Symbol" w:hAnsi="Symbol" w:cs="Symbol"/>
          <w:sz w:val="28"/>
          <w:szCs w:val="28"/>
        </w:rPr>
        <w:t></w:t>
      </w:r>
      <w:r w:rsidRPr="00971453">
        <w:rPr>
          <w:sz w:val="28"/>
          <w:szCs w:val="28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1453">
        <w:rPr>
          <w:sz w:val="28"/>
          <w:szCs w:val="28"/>
        </w:rPr>
        <w:t xml:space="preserve">Программа воспитания и социализации обучающихся  средней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971453">
        <w:rPr>
          <w:sz w:val="28"/>
          <w:szCs w:val="28"/>
        </w:rPr>
        <w:t>внеучебную</w:t>
      </w:r>
      <w:proofErr w:type="spellEnd"/>
      <w:r w:rsidRPr="00971453">
        <w:rPr>
          <w:sz w:val="28"/>
          <w:szCs w:val="28"/>
        </w:rPr>
        <w:t xml:space="preserve"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</w:t>
      </w:r>
      <w:r w:rsidRPr="00971453">
        <w:rPr>
          <w:sz w:val="28"/>
          <w:szCs w:val="28"/>
        </w:rPr>
        <w:lastRenderedPageBreak/>
        <w:t>социально-педагогической деятельности школы, семьи и других субъектов общественной жизни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Цель и задачи воспитания и социализации обучающихся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Целью воспитания и социализации обучающихся на ступени среднего (полного) общего образования является социально-педагогическая поддержка становления и развития высоконравственного, творческого,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многонационального народа Российской Федерации.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71453">
        <w:rPr>
          <w:sz w:val="28"/>
          <w:szCs w:val="28"/>
        </w:rPr>
        <w:t>На ступени среднего (полного) общего образования для достижения поставленной цели воспитания и социализации обучающихся решаются следующие задачи.</w:t>
      </w:r>
    </w:p>
    <w:p w:rsidR="00CC6499" w:rsidRPr="00971453" w:rsidRDefault="00CC6499" w:rsidP="00B2248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В области формирования личностной культуры: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требовать от себя выполнения моральных норм, давать нравственную оценку своим и чужим поступкам;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нравственного смысла учения, социально-ориентированной и общественно полезной деятельности;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усвоение обучающимся базовых национальных ценностей, духовных традиций народов России;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позитивной нравственной самооценки, самоуважения и жизненного оптимизма;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эстетических потребностей, ценностей и чувств;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lastRenderedPageBreak/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профессиональных намерений и интересов, осознание нравственного значения будущего профессионального выбора;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экологической культуры, культуры здорового и безопасного образа жизни.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В области формирования социальной культуры: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 культурной общности, этнического сообщества, российской гражданской нации;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патриотизма и гражданской солидарности;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знаний, полученных в процессе образования;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социальных компетенций, необходимых для конструктивного, успешного и ответственного поведения в обществе;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доверия к другим людям, институтам гражданского общества, государству;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усвоение гуманистических и демократических ценностных ориентаций;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lastRenderedPageBreak/>
        <w:t>идеалов в жизни человека, семьи и общества, роли традиционных религий в историческом и культурном развитии России;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В области формирования семейной культуры: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отношения к семье как основе российского общества;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представлений о значении семьи для устойчивого и успешного развития человека;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формирование начального опыта заботы о социально-психологическом благополучии своей семьи;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499" w:rsidRPr="00971453" w:rsidRDefault="00CC6499" w:rsidP="00B2248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Основные направления и ценностные основы воспитания и</w:t>
      </w:r>
    </w:p>
    <w:p w:rsidR="00CC6499" w:rsidRPr="00971453" w:rsidRDefault="00CC6499" w:rsidP="00B2248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социализации обучающихся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Задачи воспитания и социализации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sz w:val="28"/>
          <w:szCs w:val="28"/>
        </w:rPr>
        <w:t>Каждое из этих направлений основано на определённой системе базовых национальных ценностей и должно обеспечивать их усвоение обучающимися.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71453">
        <w:rPr>
          <w:sz w:val="28"/>
          <w:szCs w:val="28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sz w:val="28"/>
          <w:szCs w:val="28"/>
        </w:rPr>
        <w:t xml:space="preserve">• </w:t>
      </w:r>
      <w:r w:rsidRPr="00971453">
        <w:rPr>
          <w:b/>
          <w:bCs/>
          <w:sz w:val="28"/>
          <w:szCs w:val="28"/>
        </w:rPr>
        <w:t>воспитание гражданственности, патриотизма, уважения к правам,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453">
        <w:rPr>
          <w:b/>
          <w:bCs/>
          <w:sz w:val="28"/>
          <w:szCs w:val="28"/>
        </w:rPr>
        <w:t xml:space="preserve">свободам и обязанностям человека </w:t>
      </w:r>
      <w:r w:rsidRPr="00971453">
        <w:rPr>
          <w:sz w:val="28"/>
          <w:szCs w:val="28"/>
        </w:rPr>
        <w:t>(ценности</w:t>
      </w:r>
      <w:r w:rsidRPr="00971453">
        <w:rPr>
          <w:i/>
          <w:iCs/>
          <w:sz w:val="28"/>
          <w:szCs w:val="28"/>
        </w:rPr>
        <w:t xml:space="preserve">: </w:t>
      </w:r>
      <w:r w:rsidRPr="00971453">
        <w:rPr>
          <w:sz w:val="28"/>
          <w:szCs w:val="28"/>
        </w:rPr>
        <w:t xml:space="preserve">любовь к России, своему народу, своему краю, гражданское общество, поликультурный мир, </w:t>
      </w:r>
      <w:proofErr w:type="spellStart"/>
      <w:r w:rsidRPr="00971453">
        <w:rPr>
          <w:sz w:val="28"/>
          <w:szCs w:val="28"/>
        </w:rPr>
        <w:t>свободаличная</w:t>
      </w:r>
      <w:proofErr w:type="spellEnd"/>
      <w:r w:rsidRPr="00971453">
        <w:rPr>
          <w:sz w:val="28"/>
          <w:szCs w:val="28"/>
        </w:rPr>
        <w:t xml:space="preserve">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sz w:val="28"/>
          <w:szCs w:val="28"/>
        </w:rPr>
        <w:t xml:space="preserve">• </w:t>
      </w:r>
      <w:r w:rsidRPr="00971453">
        <w:rPr>
          <w:b/>
          <w:bCs/>
          <w:sz w:val="28"/>
          <w:szCs w:val="28"/>
        </w:rPr>
        <w:t>воспитание социальной ответственности и компетентности</w:t>
      </w:r>
      <w:r w:rsidRPr="00971453">
        <w:rPr>
          <w:bCs/>
          <w:sz w:val="28"/>
          <w:szCs w:val="28"/>
        </w:rPr>
        <w:t xml:space="preserve">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 xml:space="preserve">• воспитание нравственных чувств, убеждений, этического сознания </w:t>
      </w:r>
      <w:r w:rsidRPr="00971453">
        <w:rPr>
          <w:bCs/>
          <w:sz w:val="28"/>
          <w:szCs w:val="28"/>
        </w:rPr>
        <w:t xml:space="preserve">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 представление о светской этике, вере, духовности, религиозной жизни человека, </w:t>
      </w:r>
      <w:r w:rsidRPr="00971453">
        <w:rPr>
          <w:bCs/>
          <w:sz w:val="28"/>
          <w:szCs w:val="28"/>
        </w:rPr>
        <w:lastRenderedPageBreak/>
        <w:t>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• </w:t>
      </w:r>
      <w:r w:rsidRPr="00971453">
        <w:rPr>
          <w:b/>
          <w:bCs/>
          <w:sz w:val="28"/>
          <w:szCs w:val="28"/>
        </w:rPr>
        <w:t>воспитание экологической культуры, культуры здорового и безопасного образа жизн</w:t>
      </w:r>
      <w:r w:rsidRPr="00971453">
        <w:rPr>
          <w:bCs/>
          <w:sz w:val="28"/>
          <w:szCs w:val="28"/>
        </w:rPr>
        <w:t xml:space="preserve">и (ценности: жизнь   во всех её проявлениях;   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экологическая   безопасность;   экологическая   грамотность;   физическое,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физиологическое, репродуктивное, психическое, социально-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• </w:t>
      </w:r>
      <w:r w:rsidRPr="00971453">
        <w:rPr>
          <w:b/>
          <w:bCs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971453">
        <w:rPr>
          <w:bCs/>
          <w:sz w:val="28"/>
          <w:szCs w:val="28"/>
        </w:rPr>
        <w:t xml:space="preserve"> (ценности: научное знание, стремление к познанию и истине,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научная картина мира, нравственный смысл учения и самообразования,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интеллектуальное развитие личности; уважение к труду и людям труда;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нравственный смысл труда, творчество и созидание; целеустремлённость и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настойчивость, бережливость, выбор профессии);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• воспитание ценностного отношения к прекрасному, формирование основ эстетической культуры — эстетическое воспитание</w:t>
      </w:r>
      <w:r w:rsidRPr="00971453">
        <w:rPr>
          <w:bCs/>
          <w:sz w:val="28"/>
          <w:szCs w:val="28"/>
        </w:rPr>
        <w:t xml:space="preserve"> (ценности: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красота, гармония, духовный мир человека, самовыражение личности в</w:t>
      </w:r>
      <w:r w:rsidRPr="00971453">
        <w:rPr>
          <w:b/>
          <w:bCs/>
          <w:sz w:val="28"/>
          <w:szCs w:val="28"/>
        </w:rPr>
        <w:t xml:space="preserve"> </w:t>
      </w:r>
      <w:r w:rsidRPr="00971453">
        <w:rPr>
          <w:bCs/>
          <w:sz w:val="28"/>
          <w:szCs w:val="28"/>
        </w:rPr>
        <w:t>творчестве и искусстве, эстетическое развитие личности).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971453">
        <w:rPr>
          <w:b/>
          <w:bCs/>
          <w:sz w:val="28"/>
          <w:szCs w:val="28"/>
        </w:rPr>
        <w:t>Виды деятельности и формы занятий с обучающимися</w:t>
      </w:r>
    </w:p>
    <w:p w:rsidR="00CC6499" w:rsidRPr="00971453" w:rsidRDefault="00CC6499" w:rsidP="00B2248F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</w:t>
      </w:r>
      <w:r w:rsidRPr="00971453">
        <w:rPr>
          <w:rFonts w:ascii="Times New Roman,Italic" w:hAnsi="Times New Roman,Italic" w:cs="Times New Roman,Italic"/>
          <w:bCs/>
          <w:i/>
          <w:iCs/>
          <w:sz w:val="28"/>
          <w:szCs w:val="28"/>
        </w:rPr>
        <w:t xml:space="preserve">— </w:t>
      </w:r>
      <w:r w:rsidRPr="00971453">
        <w:rPr>
          <w:bCs/>
          <w:sz w:val="28"/>
          <w:szCs w:val="28"/>
        </w:rPr>
        <w:t>Флаге, Гербе России, о флаге и гербе Смоленской области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.Знакомятся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 патриотического содержания, изучения учебных дисциплин).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lastRenderedPageBreak/>
        <w:t>праздникам).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опыт межкультурной коммуникации с детьми и взрослыми —представителями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CC6499" w:rsidRPr="00971453" w:rsidRDefault="00CC6499" w:rsidP="00B2248F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социальной ответственности и компетентности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Активно участвуют в улучшении школьной среды, доступных сфер жизни окружающего социума.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971453">
        <w:rPr>
          <w:bCs/>
          <w:sz w:val="28"/>
          <w:szCs w:val="28"/>
        </w:rPr>
        <w:t>самопереключение</w:t>
      </w:r>
      <w:proofErr w:type="spellEnd"/>
      <w:r w:rsidRPr="00971453">
        <w:rPr>
          <w:bCs/>
          <w:sz w:val="28"/>
          <w:szCs w:val="28"/>
        </w:rPr>
        <w:t>, эмоционально-мысленный перенос в положение другого человека.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 Активно участвуют в организации, осуществлении и развитии школьного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работы в школе; контролируют выполнение обучающимися основных прав и обязанностей; защищают права обучающихся на всех уровнях управления школой и т. д.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поселения.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C6499" w:rsidRPr="00971453" w:rsidRDefault="00CC6499" w:rsidP="00B2248F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нравственных чувств, убеждений, этического сознания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Знакомятся с конкретными примерами высоконравственных отношений людей, участвуют в подготовке и проведении бесед. Участвуют в общественно полезном труде в помощь школе. Принимают добровольное участие в делах </w:t>
      </w:r>
      <w:r w:rsidRPr="00971453">
        <w:rPr>
          <w:bCs/>
          <w:sz w:val="28"/>
          <w:szCs w:val="28"/>
        </w:rPr>
        <w:lastRenderedPageBreak/>
        <w:t>благотворительности, милосердия, в оказании помощи нуждающимся, заботе о животных, живых существах, природе.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деятельностью традиционных религиозных организаций.</w:t>
      </w:r>
    </w:p>
    <w:p w:rsidR="00CC6499" w:rsidRPr="00971453" w:rsidRDefault="00CC6499" w:rsidP="00B2248F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экологической культуры, культуры здорового и безопасного образа жизни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и </w:t>
      </w:r>
      <w:proofErr w:type="spellStart"/>
      <w:r w:rsidRPr="00971453">
        <w:rPr>
          <w:bCs/>
          <w:sz w:val="28"/>
          <w:szCs w:val="28"/>
        </w:rPr>
        <w:t>тренинговых</w:t>
      </w:r>
      <w:proofErr w:type="spellEnd"/>
      <w:r w:rsidRPr="00971453">
        <w:rPr>
          <w:bCs/>
          <w:sz w:val="28"/>
          <w:szCs w:val="28"/>
        </w:rPr>
        <w:t xml:space="preserve"> программ, уроков и внеурочной деятельности).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Просматривают и обсуждают фильмы, посвящённые разным формам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оздоровления.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утилизировать мусор, сохранять места обитания растений и животных.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проведении школьных спартакиад, эстафет. Составляют правильный режим занятий физической культурой, спортом, туризмом, рацион здорового питания, режим дня, учёбы и отдыха с учётом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экологических факторов окружающей среды и контролируют их выполнение в различных формах мониторинга.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Учатся оказывать первую доврачебную помощь пострадавшим.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lastRenderedPageBreak/>
        <w:t>Разрабатывают и реализуют учебно-исследовательские и просветительские проекты по направлениям: экология и здоровье, ресурсосбережение.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олимпиадах по учебным предметам, изготавливают учебные пособия для школьных кабинетов.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экскурсиях на промышленные и сельскохозяйственные предприятия, учреждения культуры, в ходе которых знакомятся с различными видами труда, с различными профессиями.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CC6499" w:rsidRPr="00971453" w:rsidRDefault="00CC6499" w:rsidP="00B2248F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71453">
        <w:rPr>
          <w:bCs/>
          <w:i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</w:t>
      </w:r>
    </w:p>
    <w:p w:rsidR="00CC6499" w:rsidRPr="00971453" w:rsidRDefault="00CC6499" w:rsidP="00B224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 xml:space="preserve"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</w:t>
      </w:r>
      <w:proofErr w:type="spellStart"/>
      <w:r w:rsidRPr="00971453">
        <w:rPr>
          <w:bCs/>
          <w:sz w:val="28"/>
          <w:szCs w:val="28"/>
        </w:rPr>
        <w:t>системеучреждений</w:t>
      </w:r>
      <w:proofErr w:type="spellEnd"/>
      <w:r w:rsidRPr="00971453">
        <w:rPr>
          <w:bCs/>
          <w:sz w:val="28"/>
          <w:szCs w:val="28"/>
        </w:rPr>
        <w:t xml:space="preserve"> дополнительного образования.</w:t>
      </w:r>
    </w:p>
    <w:p w:rsidR="00CC6499" w:rsidRPr="00971453" w:rsidRDefault="00CC6499" w:rsidP="00B224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71453">
        <w:rPr>
          <w:bCs/>
          <w:sz w:val="28"/>
          <w:szCs w:val="28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CC6499" w:rsidRPr="00971453" w:rsidRDefault="00CC6499" w:rsidP="00B2248F">
      <w:pPr>
        <w:rPr>
          <w:sz w:val="28"/>
          <w:szCs w:val="28"/>
        </w:rPr>
      </w:pPr>
    </w:p>
    <w:p w:rsidR="00A0044C" w:rsidRDefault="00A0044C" w:rsidP="00B2248F">
      <w:pPr>
        <w:rPr>
          <w:b/>
          <w:sz w:val="28"/>
          <w:szCs w:val="28"/>
        </w:rPr>
      </w:pPr>
    </w:p>
    <w:p w:rsidR="00CC6499" w:rsidRDefault="00CC6499" w:rsidP="00B2248F">
      <w:pPr>
        <w:rPr>
          <w:b/>
          <w:sz w:val="28"/>
          <w:szCs w:val="28"/>
        </w:rPr>
      </w:pPr>
    </w:p>
    <w:p w:rsidR="00CC6499" w:rsidRDefault="00CC6499" w:rsidP="00B2248F">
      <w:pPr>
        <w:rPr>
          <w:b/>
          <w:sz w:val="28"/>
          <w:szCs w:val="28"/>
        </w:rPr>
      </w:pPr>
    </w:p>
    <w:p w:rsidR="00CC6499" w:rsidRDefault="00CC6499" w:rsidP="00B2248F">
      <w:pPr>
        <w:rPr>
          <w:b/>
          <w:sz w:val="28"/>
          <w:szCs w:val="28"/>
        </w:rPr>
      </w:pPr>
    </w:p>
    <w:p w:rsidR="00CC6499" w:rsidRDefault="00CC6499" w:rsidP="00B2248F">
      <w:pPr>
        <w:rPr>
          <w:b/>
          <w:sz w:val="28"/>
          <w:szCs w:val="28"/>
        </w:rPr>
      </w:pPr>
    </w:p>
    <w:p w:rsidR="00CC6499" w:rsidRDefault="00CC6499" w:rsidP="00B2248F">
      <w:pPr>
        <w:rPr>
          <w:b/>
          <w:sz w:val="28"/>
          <w:szCs w:val="28"/>
        </w:rPr>
      </w:pPr>
    </w:p>
    <w:p w:rsidR="00CC6499" w:rsidRDefault="00CC6499" w:rsidP="00B2248F">
      <w:pPr>
        <w:rPr>
          <w:b/>
          <w:sz w:val="28"/>
          <w:szCs w:val="28"/>
        </w:rPr>
      </w:pPr>
    </w:p>
    <w:p w:rsidR="00CC6499" w:rsidRPr="00CC6499" w:rsidRDefault="00CC6499" w:rsidP="00B2248F">
      <w:pPr>
        <w:rPr>
          <w:b/>
          <w:sz w:val="28"/>
          <w:szCs w:val="28"/>
        </w:rPr>
      </w:pPr>
      <w:r w:rsidRPr="00CC6499">
        <w:rPr>
          <w:b/>
          <w:sz w:val="28"/>
          <w:szCs w:val="28"/>
        </w:rPr>
        <w:t>4. Программа формирования экологической культуры, здорового и безопасного образа жизни на старшей ступени общего образования.</w:t>
      </w:r>
    </w:p>
    <w:p w:rsidR="00CC6499" w:rsidRDefault="00CC6499" w:rsidP="00B2248F">
      <w:pPr>
        <w:rPr>
          <w:b/>
          <w:sz w:val="28"/>
          <w:szCs w:val="28"/>
        </w:rPr>
      </w:pPr>
    </w:p>
    <w:p w:rsidR="00D419A1" w:rsidRPr="00D419A1" w:rsidRDefault="00D419A1" w:rsidP="00B2248F">
      <w:pPr>
        <w:rPr>
          <w:b/>
          <w:sz w:val="28"/>
          <w:szCs w:val="28"/>
        </w:rPr>
      </w:pPr>
      <w:r w:rsidRPr="00D419A1">
        <w:rPr>
          <w:sz w:val="28"/>
          <w:szCs w:val="28"/>
        </w:rPr>
        <w:t>Программа формирования экологической культуры, здорового и безопасного  образа жизни обучающихся – это комплексная программа формирования знаний, установок, личностных ориентиров и норм поведения, обеспечивающих становление экологического сознания, сохранение и укрепление физического, психического и социального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</w:t>
      </w:r>
    </w:p>
    <w:p w:rsidR="00D419A1" w:rsidRPr="00D419A1" w:rsidRDefault="00D419A1" w:rsidP="00B2248F">
      <w:pPr>
        <w:ind w:firstLine="567"/>
        <w:jc w:val="both"/>
        <w:rPr>
          <w:color w:val="000000"/>
          <w:sz w:val="28"/>
          <w:szCs w:val="28"/>
        </w:rPr>
      </w:pPr>
      <w:r w:rsidRPr="00D419A1">
        <w:rPr>
          <w:b/>
          <w:sz w:val="28"/>
          <w:szCs w:val="28"/>
          <w:u w:val="single"/>
        </w:rPr>
        <w:t>Цель программы</w:t>
      </w:r>
      <w:r w:rsidRPr="00D419A1">
        <w:rPr>
          <w:b/>
          <w:sz w:val="28"/>
          <w:szCs w:val="28"/>
        </w:rPr>
        <w:t xml:space="preserve"> –</w:t>
      </w:r>
      <w:r w:rsidRPr="00D419A1">
        <w:rPr>
          <w:color w:val="000000"/>
          <w:sz w:val="28"/>
          <w:szCs w:val="28"/>
        </w:rPr>
        <w:t xml:space="preserve"> создание благоприятных условий, обеспечивающих формирование основ экологической грамотности и экологического сознания, возможность сохранения здоровья, формирования мотивации к активному и здоровому образу жизни (ЗОЖ).</w:t>
      </w:r>
    </w:p>
    <w:p w:rsidR="00D419A1" w:rsidRPr="00D419A1" w:rsidRDefault="00D419A1" w:rsidP="00B2248F">
      <w:pPr>
        <w:ind w:firstLine="567"/>
        <w:jc w:val="both"/>
        <w:rPr>
          <w:b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Данная программа направлена на решение следующих </w:t>
      </w:r>
      <w:r w:rsidRPr="00D419A1">
        <w:rPr>
          <w:b/>
          <w:color w:val="000000"/>
          <w:sz w:val="28"/>
          <w:szCs w:val="28"/>
          <w:u w:val="single"/>
        </w:rPr>
        <w:t>задач: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 xml:space="preserve">- 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D419A1">
        <w:rPr>
          <w:sz w:val="28"/>
          <w:szCs w:val="28"/>
        </w:rPr>
        <w:t>здоровьесберегающего</w:t>
      </w:r>
      <w:proofErr w:type="spellEnd"/>
      <w:r w:rsidRPr="00D419A1">
        <w:rPr>
          <w:sz w:val="28"/>
          <w:szCs w:val="28"/>
        </w:rPr>
        <w:t xml:space="preserve"> характера учебной деятельности и общения;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познавательного интереса и бережного отношения к природе;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установок на использование здорового питания;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 xml:space="preserve">- соблюдение </w:t>
      </w:r>
      <w:proofErr w:type="spellStart"/>
      <w:r w:rsidRPr="00D419A1">
        <w:rPr>
          <w:sz w:val="28"/>
          <w:szCs w:val="28"/>
        </w:rPr>
        <w:t>здоровьесозидающих</w:t>
      </w:r>
      <w:proofErr w:type="spellEnd"/>
      <w:r w:rsidRPr="00D419A1">
        <w:rPr>
          <w:sz w:val="28"/>
          <w:szCs w:val="28"/>
        </w:rPr>
        <w:t xml:space="preserve"> режимов дня;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 xml:space="preserve">- формирование негативного отношения к факторам риска здоровью детей (сниженная двигательная активность, курение, алкоголь, наркотики и другие </w:t>
      </w:r>
      <w:proofErr w:type="spellStart"/>
      <w:r w:rsidRPr="00D419A1">
        <w:rPr>
          <w:sz w:val="28"/>
          <w:szCs w:val="28"/>
        </w:rPr>
        <w:t>психоактивные</w:t>
      </w:r>
      <w:proofErr w:type="spellEnd"/>
      <w:r w:rsidRPr="00D419A1">
        <w:rPr>
          <w:sz w:val="28"/>
          <w:szCs w:val="28"/>
        </w:rPr>
        <w:t xml:space="preserve"> вещества, инфекционные заболевания);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 xml:space="preserve">- становление умений противостояния вовлечению в </w:t>
      </w:r>
      <w:proofErr w:type="spellStart"/>
      <w:r w:rsidRPr="00D419A1">
        <w:rPr>
          <w:sz w:val="28"/>
          <w:szCs w:val="28"/>
        </w:rPr>
        <w:t>табакокурение</w:t>
      </w:r>
      <w:proofErr w:type="spellEnd"/>
      <w:r w:rsidRPr="00D419A1">
        <w:rPr>
          <w:sz w:val="28"/>
          <w:szCs w:val="28"/>
        </w:rPr>
        <w:t>, употребление алкоголя, наркотических и сильнодействующих веществ;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lastRenderedPageBreak/>
        <w:t xml:space="preserve">- формирование основ </w:t>
      </w:r>
      <w:proofErr w:type="spellStart"/>
      <w:r w:rsidRPr="00D419A1">
        <w:rPr>
          <w:sz w:val="28"/>
          <w:szCs w:val="28"/>
        </w:rPr>
        <w:t>здоровьесберегающей</w:t>
      </w:r>
      <w:proofErr w:type="spellEnd"/>
      <w:r w:rsidRPr="00D419A1">
        <w:rPr>
          <w:sz w:val="28"/>
          <w:szCs w:val="28"/>
        </w:rPr>
        <w:t xml:space="preserve"> учебной культуры: умений организовывать успешную учебную работу, создавая </w:t>
      </w:r>
      <w:proofErr w:type="spellStart"/>
      <w:r w:rsidRPr="00D419A1">
        <w:rPr>
          <w:sz w:val="28"/>
          <w:szCs w:val="28"/>
        </w:rPr>
        <w:t>здоровьесберегающие</w:t>
      </w:r>
      <w:proofErr w:type="spellEnd"/>
      <w:r w:rsidRPr="00D419A1">
        <w:rPr>
          <w:sz w:val="28"/>
          <w:szCs w:val="28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D419A1" w:rsidRPr="00D419A1" w:rsidRDefault="00D419A1" w:rsidP="00B2248F">
      <w:pPr>
        <w:jc w:val="both"/>
        <w:rPr>
          <w:sz w:val="28"/>
          <w:szCs w:val="28"/>
        </w:rPr>
      </w:pPr>
      <w:r w:rsidRPr="00D419A1">
        <w:rPr>
          <w:sz w:val="28"/>
          <w:szCs w:val="28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D419A1" w:rsidRPr="00D419A1" w:rsidRDefault="00D419A1" w:rsidP="00B2248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419A1">
        <w:rPr>
          <w:b/>
          <w:color w:val="000000"/>
          <w:sz w:val="28"/>
          <w:szCs w:val="28"/>
        </w:rPr>
        <w:t>Результаты реализации программы</w:t>
      </w:r>
      <w:r w:rsidRPr="00D419A1">
        <w:rPr>
          <w:color w:val="000000"/>
          <w:sz w:val="28"/>
          <w:szCs w:val="28"/>
        </w:rPr>
        <w:t xml:space="preserve"> формирования экологической культуры, здорового и безопасного образа жизни на ступени начального общего образования. </w:t>
      </w:r>
    </w:p>
    <w:p w:rsidR="00D419A1" w:rsidRPr="00D419A1" w:rsidRDefault="00D419A1" w:rsidP="00B2248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Учащиеся должны научиться: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описывать простейшие экологические причинно-следственные связи в окружающем мире, анализировать их, объяснять;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называть экологические проблемы в жизни природы и человека; опасности для окружающей среды и здоровья человека; способы их предотвращения; правила экологически целесообразного, здорового и безопасного образа жизни; правила научной организации учебного труда;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объяснять смысл закона экологии «Всё связано со всем»; связи здоровья природы со здоровьем человека, его умением учиться и экологической грамотностью; как следует заботиться о здоровье человека и здоровье природы: правила сохранения зрения, слуха, обоняния; роль здорового питания и двигательной активности для хорошего самочувствия и успешного учебного труда; опасность для здоровья и учебы снижения двигательной активности, курения, алкоголя, наркотиков, инфекционных заболеваний;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приводить примеры связей здоровья человека и здоровья природы, здоровья природы и поведения человека, разнообразия окружающего мира – природного, мира людей, рукотворного мира; цепочек экологических связей; экологически </w:t>
      </w:r>
      <w:proofErr w:type="spellStart"/>
      <w:r w:rsidRPr="00D419A1">
        <w:rPr>
          <w:color w:val="000000"/>
          <w:sz w:val="28"/>
          <w:szCs w:val="28"/>
        </w:rPr>
        <w:t>предосторожного</w:t>
      </w:r>
      <w:proofErr w:type="spellEnd"/>
      <w:r w:rsidRPr="00D419A1">
        <w:rPr>
          <w:color w:val="000000"/>
          <w:sz w:val="28"/>
          <w:szCs w:val="28"/>
        </w:rPr>
        <w:t xml:space="preserve"> поведения в окружающей среде;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основам </w:t>
      </w:r>
      <w:proofErr w:type="spellStart"/>
      <w:r w:rsidRPr="00D419A1">
        <w:rPr>
          <w:color w:val="000000"/>
          <w:sz w:val="28"/>
          <w:szCs w:val="28"/>
        </w:rPr>
        <w:t>здоровьесберегающей</w:t>
      </w:r>
      <w:proofErr w:type="spellEnd"/>
      <w:r w:rsidRPr="00D419A1">
        <w:rPr>
          <w:color w:val="000000"/>
          <w:sz w:val="28"/>
          <w:szCs w:val="28"/>
        </w:rPr>
        <w:t xml:space="preserve"> учебной культуре; 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D419A1">
        <w:rPr>
          <w:color w:val="000000"/>
          <w:sz w:val="28"/>
          <w:szCs w:val="28"/>
        </w:rPr>
        <w:t>здоровьесозидающему</w:t>
      </w:r>
      <w:proofErr w:type="spellEnd"/>
      <w:r w:rsidRPr="00D419A1">
        <w:rPr>
          <w:color w:val="000000"/>
          <w:sz w:val="28"/>
          <w:szCs w:val="28"/>
        </w:rPr>
        <w:t xml:space="preserve"> режиму дня, двигательной активности, здоровому питанию;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противостоянию вредным привычкам;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необходимости экономия в быту, предвидения последствий своего поведения для природы и человека; следования законам природы;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формулировать своими словами, что такое «экологическая культура», «биологическое разнообразие»; «экология», «здоровый образ жизни», «безопасность»;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разыгрывать экологические проблемные ситуации с обращением за помощью к врачу, специалистам, взрослому;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планировать и организовывать экологически направленную деятельность в окружающей среде по образцу (инструкции); </w:t>
      </w:r>
      <w:r w:rsidRPr="00D419A1">
        <w:rPr>
          <w:color w:val="000000"/>
          <w:sz w:val="28"/>
          <w:szCs w:val="28"/>
        </w:rPr>
        <w:lastRenderedPageBreak/>
        <w:t>планировать безопасное поведение в экстремальных (чрезвычайных) ситуациях, типичных для места проживания;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рефлексировать результаты своих действий для здоровья человека, состояния окружающей среды (как получилось сделать, что и как следует исправить); 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оценивать результаты по заранее определенному критерию;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делать выводы о том, в чем причины экологических проблем; какие качества в себе надо воспитывать, чтобы сохранить здоровье свое, окружающих людей, природы;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рассуждать о взаимосвязях здоровья человека и здоровья природы, если…, то…; о правилах экологически безопасного поведения в окружающей среде, индивидуальных особенностях </w:t>
      </w:r>
      <w:proofErr w:type="spellStart"/>
      <w:r w:rsidRPr="00D419A1">
        <w:rPr>
          <w:color w:val="000000"/>
          <w:sz w:val="28"/>
          <w:szCs w:val="28"/>
        </w:rPr>
        <w:t>здоровьесберегающего</w:t>
      </w:r>
      <w:proofErr w:type="spellEnd"/>
      <w:r w:rsidRPr="00D419A1">
        <w:rPr>
          <w:color w:val="000000"/>
          <w:sz w:val="28"/>
          <w:szCs w:val="28"/>
        </w:rPr>
        <w:t xml:space="preserve"> поведения в ситуациях учебы, общения, повседневной жизни; 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>высказывать свое отношение к проблемам в области экологии, здоровья и безопасности;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организовывать </w:t>
      </w:r>
      <w:proofErr w:type="spellStart"/>
      <w:r w:rsidRPr="00D419A1">
        <w:rPr>
          <w:color w:val="000000"/>
          <w:sz w:val="28"/>
          <w:szCs w:val="28"/>
        </w:rPr>
        <w:t>здоровьесберегающие</w:t>
      </w:r>
      <w:proofErr w:type="spellEnd"/>
      <w:r w:rsidRPr="00D419A1">
        <w:rPr>
          <w:color w:val="000000"/>
          <w:sz w:val="28"/>
          <w:szCs w:val="28"/>
        </w:rPr>
        <w:t xml:space="preserve"> условия учебы и общения, выбирать адекватные средства и приемы выполнения заданий с учетом индивидуальных особенностей;</w:t>
      </w:r>
    </w:p>
    <w:p w:rsidR="00D419A1" w:rsidRPr="00D419A1" w:rsidRDefault="00D419A1" w:rsidP="00B2248F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самостоятельно выполнять домашние задания с использованием </w:t>
      </w:r>
      <w:proofErr w:type="spellStart"/>
      <w:r w:rsidRPr="00D419A1">
        <w:rPr>
          <w:color w:val="000000"/>
          <w:sz w:val="28"/>
          <w:szCs w:val="28"/>
        </w:rPr>
        <w:t>индифидуально</w:t>
      </w:r>
      <w:proofErr w:type="spellEnd"/>
      <w:r w:rsidRPr="00D419A1">
        <w:rPr>
          <w:color w:val="000000"/>
          <w:sz w:val="28"/>
          <w:szCs w:val="28"/>
        </w:rPr>
        <w:t xml:space="preserve"> эффективных, </w:t>
      </w:r>
      <w:proofErr w:type="spellStart"/>
      <w:r w:rsidRPr="00D419A1">
        <w:rPr>
          <w:color w:val="000000"/>
          <w:sz w:val="28"/>
          <w:szCs w:val="28"/>
        </w:rPr>
        <w:t>здоровьесберегающих</w:t>
      </w:r>
      <w:proofErr w:type="spellEnd"/>
      <w:r w:rsidRPr="00D419A1">
        <w:rPr>
          <w:color w:val="000000"/>
          <w:sz w:val="28"/>
          <w:szCs w:val="28"/>
        </w:rPr>
        <w:t xml:space="preserve"> приемов.</w:t>
      </w:r>
    </w:p>
    <w:p w:rsidR="00D419A1" w:rsidRPr="00D419A1" w:rsidRDefault="00D419A1" w:rsidP="00B2248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419A1">
        <w:rPr>
          <w:b/>
          <w:color w:val="000000"/>
          <w:sz w:val="28"/>
          <w:szCs w:val="28"/>
        </w:rPr>
        <w:t>Ценностные ориентиры</w:t>
      </w:r>
      <w:r w:rsidRPr="00D419A1">
        <w:rPr>
          <w:color w:val="000000"/>
          <w:sz w:val="28"/>
          <w:szCs w:val="28"/>
        </w:rPr>
        <w:t>, лежащие в основе программы, -</w:t>
      </w:r>
      <w:r w:rsidRPr="00D419A1">
        <w:rPr>
          <w:rFonts w:eastAsia="Calibri"/>
          <w:color w:val="000000"/>
          <w:sz w:val="28"/>
          <w:szCs w:val="28"/>
          <w:lang w:eastAsia="en-US"/>
        </w:rPr>
        <w:t xml:space="preserve"> здоровье физическое и стремление к здоровому образу жизни, здоровье нравственное и социально-психологическое; родная земля; заповедная природа; планета Земля; экологическое сознание.</w:t>
      </w:r>
    </w:p>
    <w:p w:rsidR="00D419A1" w:rsidRPr="00D419A1" w:rsidRDefault="00D419A1" w:rsidP="00B2248F">
      <w:pPr>
        <w:ind w:left="6" w:firstLine="70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419A1">
        <w:rPr>
          <w:rFonts w:eastAsia="Calibri"/>
          <w:color w:val="000000"/>
          <w:sz w:val="28"/>
          <w:szCs w:val="28"/>
          <w:lang w:eastAsia="en-US"/>
        </w:rPr>
        <w:t xml:space="preserve"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 опыта созидательной реализации этих ценностей на практике.  </w:t>
      </w:r>
    </w:p>
    <w:p w:rsidR="00D419A1" w:rsidRPr="00D419A1" w:rsidRDefault="00D419A1" w:rsidP="00B2248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419A1">
        <w:rPr>
          <w:color w:val="000000"/>
          <w:sz w:val="28"/>
          <w:szCs w:val="28"/>
        </w:rPr>
        <w:t xml:space="preserve">Программа формирования экологической культуры, здорового и безопасного образа жизни спроектирована на основе </w:t>
      </w:r>
      <w:proofErr w:type="spellStart"/>
      <w:r w:rsidRPr="00D419A1">
        <w:rPr>
          <w:color w:val="000000"/>
          <w:sz w:val="28"/>
          <w:szCs w:val="28"/>
        </w:rPr>
        <w:t>системно-деятельностного</w:t>
      </w:r>
      <w:proofErr w:type="spellEnd"/>
      <w:r w:rsidRPr="00D419A1">
        <w:rPr>
          <w:color w:val="000000"/>
          <w:sz w:val="28"/>
          <w:szCs w:val="28"/>
        </w:rPr>
        <w:t xml:space="preserve"> и культурно-исторического подходов, с учетом природно-территориальных и социокультурных особенностей района. </w:t>
      </w:r>
    </w:p>
    <w:p w:rsidR="00CC6499" w:rsidRPr="00CC6499" w:rsidRDefault="00CC6499" w:rsidP="00B2248F">
      <w:pPr>
        <w:pStyle w:val="af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1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комплекс мероприятий, позволяющих сформировать у обучающихся: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внеучебных</w:t>
      </w:r>
      <w:proofErr w:type="spellEnd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нагрузок;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основ профилактики переутомления и перенапряжения.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2</w:t>
      </w: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комплекс мероприятий, позволяющих сформировать у обучающихся: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представление о рисках для здоровья неадекватных нагрузок и использования биостимуляторов;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 двигательной активности и ежедневных занятиях физической культурой;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реализации этого модуля необходима интеграция с курсом физической культуры.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3</w:t>
      </w: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комплекс мероприятий, позволяющих сформировать у обучающихся: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работы в условиях стрессовых ситуаций;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владение элементами </w:t>
      </w:r>
      <w:proofErr w:type="spellStart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снятия эмоционального и физического напряжения;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навыки самоконтроля за собственным состоянием, чувствами в стрессовых ситуациях;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эмоциональной разгрузки и их использование в повседневной жизни;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управления своим эмоциональным состоянием и поведением.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4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комплекс мероприятий, позволяющих сформировать у обучающихся: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сохранение и укрепление здоровья; готовность соблюдать правила рационального питания;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нагрузки).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5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комплекс мероприятий, позволяющих провести профилактику разного рода зависимостей: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развить способность контролировать время, проведенное за компьютером;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МОДУЛЬ 6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комплекс мероприятий, позволяющих овладеть основами позитивного коммуникативного общения: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развить умения бесконфликтного решения спорных вопросов;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Здоровьесберегающая</w:t>
      </w:r>
      <w:proofErr w:type="spellEnd"/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инфраструктура образовательного учреждения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включает: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организация качественного горячего питания учащихся, в том числе горячих завтраков;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наличие помещений для медицинского персонала;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Рациональная организация учебной и </w:t>
      </w:r>
      <w:proofErr w:type="spellStart"/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внеучебной</w:t>
      </w:r>
      <w:proofErr w:type="spellEnd"/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деятельности обучающихся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соблюдение гигиенических норм и требований к организации и объему учебной и </w:t>
      </w:r>
      <w:proofErr w:type="spellStart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введение любых инноваций в учебный процесс только под контролем специалистов;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индивидуализация обучения (учет индивидуальных особенностей развития: темпа развития и темпа деятельности);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рациональная и соответствующая требованиям организация уроков физической культуры и занятий активно-двигательного характера 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Эффективная организация физкультурно-оздоровительной работы,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организацию работы спортивных секций и создание условий для их эффективного функционирования;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Просветительская работа с родителями (законными представителями)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включает: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0" w:name="_Toc231265561"/>
    </w:p>
    <w:bookmarkEnd w:id="0"/>
    <w:p w:rsidR="00CC6499" w:rsidRPr="00CC6499" w:rsidRDefault="00CC6499" w:rsidP="00B2248F">
      <w:pPr>
        <w:pStyle w:val="af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6499" w:rsidRPr="00CC6499" w:rsidRDefault="00CC6499" w:rsidP="00B2248F">
      <w:pPr>
        <w:pStyle w:val="afc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ходе </w:t>
      </w:r>
      <w:r w:rsidRPr="00CC649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реализации программы формирования культуры  здорового и безопасного образа жизни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обучающиеся: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-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</w:t>
      </w:r>
      <w:proofErr w:type="spellStart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тренинговых</w:t>
      </w:r>
      <w:proofErr w:type="spellEnd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программ, в системе внеклассных </w:t>
      </w: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-Теоретически и практически осваивают методы </w:t>
      </w:r>
      <w:proofErr w:type="spellStart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здоровьесбережения</w:t>
      </w:r>
      <w:proofErr w:type="spellEnd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организации здорового образа жизни, составления и реализации </w:t>
      </w:r>
      <w:proofErr w:type="spellStart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здоровьесберегающего</w:t>
      </w:r>
      <w:proofErr w:type="spellEnd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</w:t>
      </w:r>
    </w:p>
    <w:p w:rsidR="00CC6499" w:rsidRPr="00CC6499" w:rsidRDefault="00CC6499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</w:t>
      </w:r>
      <w:proofErr w:type="spellStart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психоактивных</w:t>
      </w:r>
      <w:proofErr w:type="spellEnd"/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т.д.;</w:t>
      </w:r>
    </w:p>
    <w:p w:rsidR="00F1739A" w:rsidRDefault="00CC6499" w:rsidP="00B2248F">
      <w:pPr>
        <w:pStyle w:val="afc"/>
        <w:jc w:val="both"/>
        <w:rPr>
          <w:b/>
          <w:sz w:val="32"/>
          <w:szCs w:val="32"/>
          <w:lang w:val="ru-RU"/>
        </w:rPr>
      </w:pPr>
      <w:r w:rsidRPr="00CC6499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  <w:r w:rsidR="00893291" w:rsidRPr="00F1739A">
        <w:rPr>
          <w:b/>
          <w:sz w:val="28"/>
          <w:szCs w:val="28"/>
          <w:lang w:val="ru-RU"/>
        </w:rPr>
        <w:br/>
      </w:r>
    </w:p>
    <w:p w:rsidR="00893291" w:rsidRPr="00F1739A" w:rsidRDefault="00893291" w:rsidP="00B2248F">
      <w:pPr>
        <w:pStyle w:val="afc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93291">
        <w:rPr>
          <w:b/>
          <w:sz w:val="32"/>
          <w:szCs w:val="32"/>
        </w:rPr>
        <w:t>III</w:t>
      </w:r>
      <w:r w:rsidRPr="00F1739A">
        <w:rPr>
          <w:b/>
          <w:sz w:val="32"/>
          <w:szCs w:val="32"/>
          <w:lang w:val="ru-RU"/>
        </w:rPr>
        <w:t xml:space="preserve">. </w:t>
      </w:r>
      <w:r w:rsidRPr="00B2248F">
        <w:rPr>
          <w:b/>
          <w:sz w:val="32"/>
          <w:szCs w:val="32"/>
          <w:lang w:val="ru-RU"/>
        </w:rPr>
        <w:t>Организационный раздел.</w:t>
      </w:r>
    </w:p>
    <w:p w:rsidR="00893291" w:rsidRPr="00893291" w:rsidRDefault="00893291" w:rsidP="00B2248F">
      <w:pPr>
        <w:rPr>
          <w:b/>
          <w:sz w:val="28"/>
          <w:szCs w:val="28"/>
        </w:rPr>
      </w:pPr>
      <w:r w:rsidRPr="00893291">
        <w:rPr>
          <w:b/>
          <w:sz w:val="28"/>
          <w:szCs w:val="28"/>
        </w:rPr>
        <w:t>1. Учебный план средней школы</w:t>
      </w:r>
    </w:p>
    <w:p w:rsidR="00893291" w:rsidRPr="00D22A70" w:rsidRDefault="00893291" w:rsidP="00B2248F">
      <w:pPr>
        <w:rPr>
          <w:sz w:val="28"/>
          <w:szCs w:val="28"/>
        </w:rPr>
      </w:pPr>
      <w:r w:rsidRPr="00D22A70">
        <w:rPr>
          <w:sz w:val="28"/>
          <w:szCs w:val="28"/>
        </w:rPr>
        <w:t xml:space="preserve">Учебный план для </w:t>
      </w:r>
      <w:r w:rsidRPr="00D22A70">
        <w:rPr>
          <w:spacing w:val="-2"/>
          <w:sz w:val="28"/>
          <w:szCs w:val="28"/>
        </w:rPr>
        <w:t xml:space="preserve">X-XI </w:t>
      </w:r>
      <w:r w:rsidRPr="00D22A70">
        <w:rPr>
          <w:sz w:val="28"/>
          <w:szCs w:val="28"/>
        </w:rPr>
        <w:t>класса МКОУ «</w:t>
      </w:r>
      <w:proofErr w:type="spellStart"/>
      <w:r w:rsidR="00BF4BA5">
        <w:rPr>
          <w:sz w:val="28"/>
          <w:szCs w:val="28"/>
        </w:rPr>
        <w:t>Уцмиюртовская</w:t>
      </w:r>
      <w:proofErr w:type="spellEnd"/>
      <w:r w:rsidRPr="00D22A70">
        <w:rPr>
          <w:sz w:val="28"/>
          <w:szCs w:val="28"/>
        </w:rPr>
        <w:t xml:space="preserve"> средняя общеобразовательная школа</w:t>
      </w:r>
      <w:proofErr w:type="gramStart"/>
      <w:r w:rsidRPr="00D22A70">
        <w:rPr>
          <w:sz w:val="28"/>
          <w:szCs w:val="28"/>
        </w:rPr>
        <w:t xml:space="preserve">.» </w:t>
      </w:r>
      <w:proofErr w:type="gramEnd"/>
      <w:r w:rsidRPr="00D22A70">
        <w:rPr>
          <w:sz w:val="28"/>
          <w:szCs w:val="28"/>
        </w:rPr>
        <w:t>на 201</w:t>
      </w:r>
      <w:r w:rsidR="00F1739A">
        <w:rPr>
          <w:sz w:val="28"/>
          <w:szCs w:val="28"/>
        </w:rPr>
        <w:t>7</w:t>
      </w:r>
      <w:r w:rsidRPr="00D22A70">
        <w:rPr>
          <w:sz w:val="28"/>
          <w:szCs w:val="28"/>
        </w:rPr>
        <w:t>-201</w:t>
      </w:r>
      <w:r w:rsidR="00F1739A">
        <w:rPr>
          <w:sz w:val="28"/>
          <w:szCs w:val="28"/>
        </w:rPr>
        <w:t>8</w:t>
      </w:r>
      <w:r w:rsidRPr="00D22A70">
        <w:rPr>
          <w:sz w:val="28"/>
          <w:szCs w:val="28"/>
        </w:rPr>
        <w:t xml:space="preserve"> учебный год.</w:t>
      </w:r>
    </w:p>
    <w:p w:rsidR="00893291" w:rsidRPr="000D6299" w:rsidRDefault="00893291" w:rsidP="00B2248F">
      <w:pPr>
        <w:jc w:val="center"/>
        <w:rPr>
          <w:sz w:val="28"/>
          <w:szCs w:val="28"/>
        </w:rPr>
      </w:pPr>
    </w:p>
    <w:tbl>
      <w:tblPr>
        <w:tblStyle w:val="afd"/>
        <w:tblW w:w="9587" w:type="dxa"/>
        <w:tblLook w:val="04A0"/>
      </w:tblPr>
      <w:tblGrid>
        <w:gridCol w:w="6214"/>
        <w:gridCol w:w="1704"/>
        <w:gridCol w:w="1669"/>
      </w:tblGrid>
      <w:tr w:rsidR="00893291" w:rsidRPr="000D6299" w:rsidTr="00971394">
        <w:trPr>
          <w:trHeight w:val="518"/>
        </w:trPr>
        <w:tc>
          <w:tcPr>
            <w:tcW w:w="6214" w:type="dxa"/>
          </w:tcPr>
          <w:p w:rsidR="00893291" w:rsidRPr="00593720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593720">
              <w:rPr>
                <w:b/>
                <w:sz w:val="26"/>
                <w:szCs w:val="26"/>
                <w:lang w:val="ru-RU"/>
              </w:rPr>
              <w:t>Предметы</w:t>
            </w:r>
          </w:p>
        </w:tc>
        <w:tc>
          <w:tcPr>
            <w:tcW w:w="3373" w:type="dxa"/>
            <w:gridSpan w:val="2"/>
          </w:tcPr>
          <w:p w:rsidR="00893291" w:rsidRPr="00593720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593720">
              <w:rPr>
                <w:b/>
                <w:sz w:val="26"/>
                <w:szCs w:val="26"/>
                <w:lang w:val="ru-RU"/>
              </w:rPr>
              <w:t xml:space="preserve">Число недельных </w:t>
            </w:r>
          </w:p>
          <w:p w:rsidR="00893291" w:rsidRPr="00593720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593720">
              <w:rPr>
                <w:b/>
                <w:sz w:val="26"/>
                <w:szCs w:val="26"/>
                <w:lang w:val="ru-RU"/>
              </w:rPr>
              <w:t>учебных часов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 w:rsidRPr="000D6299">
              <w:rPr>
                <w:sz w:val="26"/>
                <w:szCs w:val="26"/>
              </w:rPr>
              <w:t xml:space="preserve"> </w:t>
            </w:r>
            <w:r w:rsidRPr="000D6299">
              <w:rPr>
                <w:sz w:val="26"/>
                <w:szCs w:val="26"/>
                <w:lang w:val="ru-RU"/>
              </w:rPr>
              <w:t>класс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  <w:r w:rsidRPr="000D6299">
              <w:rPr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 xml:space="preserve">Русская </w:t>
            </w:r>
            <w:proofErr w:type="spellStart"/>
            <w:r w:rsidRPr="000D6299">
              <w:rPr>
                <w:sz w:val="26"/>
                <w:szCs w:val="26"/>
                <w:lang w:val="ru-RU"/>
              </w:rPr>
              <w:t>лит-ра</w:t>
            </w:r>
            <w:proofErr w:type="spellEnd"/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Родной язык</w:t>
            </w:r>
          </w:p>
        </w:tc>
        <w:tc>
          <w:tcPr>
            <w:tcW w:w="1704" w:type="dxa"/>
          </w:tcPr>
          <w:p w:rsidR="00893291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Дагестанская</w:t>
            </w:r>
            <w:r>
              <w:rPr>
                <w:sz w:val="26"/>
                <w:szCs w:val="26"/>
                <w:lang w:val="ru-RU"/>
              </w:rPr>
              <w:t xml:space="preserve"> (родная)</w:t>
            </w:r>
            <w:r w:rsidRPr="000D629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D6299">
              <w:rPr>
                <w:sz w:val="26"/>
                <w:szCs w:val="26"/>
                <w:lang w:val="ru-RU"/>
              </w:rPr>
              <w:t>лит-ра</w:t>
            </w:r>
            <w:proofErr w:type="spellEnd"/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Иностранный язык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 xml:space="preserve">Информатика 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История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История Дагестана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Обществознание(включая экономику и право)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КТНД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География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Биология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Физика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lastRenderedPageBreak/>
              <w:t>Химия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Физическая культура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ОБЖ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 w:rsidRPr="000D6299">
              <w:rPr>
                <w:sz w:val="26"/>
                <w:szCs w:val="26"/>
                <w:lang w:val="ru-RU"/>
              </w:rPr>
              <w:t>Технология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FF7051" w:rsidRDefault="00893291" w:rsidP="00B2248F">
            <w:pPr>
              <w:rPr>
                <w:b/>
                <w:sz w:val="26"/>
                <w:szCs w:val="26"/>
                <w:lang w:val="ru-RU"/>
              </w:rPr>
            </w:pPr>
            <w:r w:rsidRPr="00FF7051">
              <w:rPr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704" w:type="dxa"/>
          </w:tcPr>
          <w:p w:rsidR="00893291" w:rsidRPr="00F9703F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9703F">
              <w:rPr>
                <w:b/>
                <w:sz w:val="26"/>
                <w:szCs w:val="26"/>
                <w:lang w:val="ru-RU"/>
              </w:rPr>
              <w:t>32</w:t>
            </w:r>
          </w:p>
        </w:tc>
        <w:tc>
          <w:tcPr>
            <w:tcW w:w="1669" w:type="dxa"/>
          </w:tcPr>
          <w:p w:rsidR="00893291" w:rsidRPr="00F9703F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9703F">
              <w:rPr>
                <w:b/>
                <w:sz w:val="26"/>
                <w:szCs w:val="26"/>
                <w:lang w:val="ru-RU"/>
              </w:rPr>
              <w:t>32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504A57" w:rsidRDefault="00893291" w:rsidP="00B2248F">
            <w:pPr>
              <w:rPr>
                <w:b/>
                <w:sz w:val="26"/>
                <w:szCs w:val="26"/>
                <w:lang w:val="ru-RU"/>
              </w:rPr>
            </w:pPr>
            <w:r w:rsidRPr="00504A57">
              <w:rPr>
                <w:b/>
                <w:sz w:val="26"/>
                <w:szCs w:val="26"/>
                <w:lang w:val="ru-RU"/>
              </w:rPr>
              <w:t>Компонент образовательного учреждения</w:t>
            </w:r>
          </w:p>
        </w:tc>
        <w:tc>
          <w:tcPr>
            <w:tcW w:w="1704" w:type="dxa"/>
          </w:tcPr>
          <w:p w:rsidR="00893291" w:rsidRPr="00F9703F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9703F">
              <w:rPr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669" w:type="dxa"/>
          </w:tcPr>
          <w:p w:rsidR="00893291" w:rsidRPr="00F9703F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9703F">
              <w:rPr>
                <w:b/>
                <w:sz w:val="26"/>
                <w:szCs w:val="26"/>
                <w:lang w:val="ru-RU"/>
              </w:rPr>
              <w:t>5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893291" w:rsidP="00B2248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1704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669" w:type="dxa"/>
          </w:tcPr>
          <w:p w:rsidR="00893291" w:rsidRPr="000D6299" w:rsidRDefault="00893291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0D6299" w:rsidRDefault="00971394" w:rsidP="00B2248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ЭВМ</w:t>
            </w:r>
          </w:p>
        </w:tc>
        <w:tc>
          <w:tcPr>
            <w:tcW w:w="1704" w:type="dxa"/>
          </w:tcPr>
          <w:p w:rsidR="00893291" w:rsidRPr="000D6299" w:rsidRDefault="00971394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669" w:type="dxa"/>
          </w:tcPr>
          <w:p w:rsidR="00893291" w:rsidRPr="000D6299" w:rsidRDefault="00971394" w:rsidP="00B2248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893291" w:rsidRPr="000D6299" w:rsidTr="00893291">
        <w:trPr>
          <w:trHeight w:val="347"/>
        </w:trPr>
        <w:tc>
          <w:tcPr>
            <w:tcW w:w="6214" w:type="dxa"/>
          </w:tcPr>
          <w:p w:rsidR="00893291" w:rsidRPr="00FF7051" w:rsidRDefault="00893291" w:rsidP="00B2248F">
            <w:pPr>
              <w:rPr>
                <w:b/>
                <w:sz w:val="26"/>
                <w:szCs w:val="26"/>
                <w:lang w:val="ru-RU"/>
              </w:rPr>
            </w:pPr>
            <w:r w:rsidRPr="00FF7051"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704" w:type="dxa"/>
          </w:tcPr>
          <w:p w:rsidR="00893291" w:rsidRPr="00F9703F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9703F">
              <w:rPr>
                <w:b/>
                <w:sz w:val="26"/>
                <w:szCs w:val="26"/>
                <w:lang w:val="ru-RU"/>
              </w:rPr>
              <w:t>37</w:t>
            </w:r>
          </w:p>
        </w:tc>
        <w:tc>
          <w:tcPr>
            <w:tcW w:w="1669" w:type="dxa"/>
          </w:tcPr>
          <w:p w:rsidR="00893291" w:rsidRPr="00F9703F" w:rsidRDefault="00893291" w:rsidP="00B2248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9703F">
              <w:rPr>
                <w:b/>
                <w:sz w:val="26"/>
                <w:szCs w:val="26"/>
                <w:lang w:val="ru-RU"/>
              </w:rPr>
              <w:t>37</w:t>
            </w:r>
          </w:p>
        </w:tc>
      </w:tr>
    </w:tbl>
    <w:p w:rsidR="00D22A70" w:rsidRDefault="00D22A70" w:rsidP="00B2248F">
      <w:pPr>
        <w:jc w:val="both"/>
        <w:rPr>
          <w:sz w:val="28"/>
          <w:szCs w:val="28"/>
        </w:rPr>
      </w:pPr>
    </w:p>
    <w:p w:rsidR="00D22A70" w:rsidRDefault="00D22A70" w:rsidP="00B2248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D22A70" w:rsidRPr="00B925CF" w:rsidRDefault="00D22A70" w:rsidP="00B2248F">
      <w:pPr>
        <w:rPr>
          <w:sz w:val="28"/>
          <w:szCs w:val="28"/>
        </w:rPr>
      </w:pPr>
      <w:r w:rsidRPr="00B925CF">
        <w:rPr>
          <w:sz w:val="28"/>
          <w:szCs w:val="28"/>
        </w:rPr>
        <w:t xml:space="preserve">Учебный план для </w:t>
      </w:r>
      <w:r w:rsidRPr="00B925CF">
        <w:rPr>
          <w:sz w:val="28"/>
          <w:szCs w:val="28"/>
          <w:lang w:val="en-US"/>
        </w:rPr>
        <w:t>X</w:t>
      </w:r>
      <w:r w:rsidRPr="00B925CF">
        <w:rPr>
          <w:sz w:val="28"/>
          <w:szCs w:val="28"/>
        </w:rPr>
        <w:t>-</w:t>
      </w:r>
      <w:r w:rsidRPr="00B925CF">
        <w:rPr>
          <w:sz w:val="28"/>
          <w:szCs w:val="28"/>
          <w:lang w:val="en-US"/>
        </w:rPr>
        <w:t>XI</w:t>
      </w:r>
      <w:r w:rsidRPr="00B925CF">
        <w:rPr>
          <w:sz w:val="28"/>
          <w:szCs w:val="28"/>
        </w:rPr>
        <w:t xml:space="preserve"> классов ориентирован на 2-летний нормативный срок освоения государственных образовательных программ среднего общего образования и рассчитан на 35 учебных недель в год. Продолжительность урока - 45 минут.</w:t>
      </w:r>
    </w:p>
    <w:p w:rsidR="00D22A70" w:rsidRPr="00B925CF" w:rsidRDefault="00D22A70" w:rsidP="00B2248F">
      <w:pPr>
        <w:rPr>
          <w:sz w:val="28"/>
          <w:szCs w:val="28"/>
        </w:rPr>
      </w:pPr>
      <w:r w:rsidRPr="00B925CF">
        <w:rPr>
          <w:sz w:val="28"/>
          <w:szCs w:val="28"/>
        </w:rPr>
        <w:t>При проведении занятий по учебным предметам</w:t>
      </w:r>
      <w:r>
        <w:rPr>
          <w:sz w:val="28"/>
          <w:szCs w:val="28"/>
        </w:rPr>
        <w:t xml:space="preserve"> «Русский язык», </w:t>
      </w:r>
      <w:r w:rsidRPr="00B925CF">
        <w:rPr>
          <w:sz w:val="28"/>
          <w:szCs w:val="28"/>
        </w:rPr>
        <w:t xml:space="preserve">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 при наполняемости 20 и более человек.      </w:t>
      </w:r>
    </w:p>
    <w:p w:rsidR="00D22A70" w:rsidRDefault="00D22A70" w:rsidP="00B2248F">
      <w:pPr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Для изучения учебных предмет</w:t>
      </w:r>
      <w:r w:rsidR="00971394">
        <w:rPr>
          <w:rStyle w:val="FontStyle11"/>
          <w:sz w:val="28"/>
          <w:szCs w:val="28"/>
        </w:rPr>
        <w:t>а</w:t>
      </w:r>
      <w:r>
        <w:rPr>
          <w:rStyle w:val="FontStyle11"/>
          <w:sz w:val="28"/>
          <w:szCs w:val="28"/>
        </w:rPr>
        <w:t xml:space="preserve"> </w:t>
      </w:r>
      <w:r>
        <w:rPr>
          <w:sz w:val="28"/>
          <w:szCs w:val="28"/>
        </w:rPr>
        <w:t xml:space="preserve">«Русский язык», добавляется 1час в неделю  и </w:t>
      </w:r>
      <w:r w:rsidR="00971394">
        <w:rPr>
          <w:sz w:val="28"/>
          <w:szCs w:val="28"/>
        </w:rPr>
        <w:t>4</w:t>
      </w:r>
      <w:r>
        <w:rPr>
          <w:sz w:val="28"/>
          <w:szCs w:val="28"/>
        </w:rPr>
        <w:t xml:space="preserve"> часа в неделю предмету «</w:t>
      </w:r>
      <w:r w:rsidR="00971394">
        <w:rPr>
          <w:sz w:val="28"/>
          <w:szCs w:val="28"/>
        </w:rPr>
        <w:t>ЭВМ</w:t>
      </w:r>
      <w:r w:rsidRPr="00B925CF">
        <w:rPr>
          <w:sz w:val="28"/>
          <w:szCs w:val="28"/>
        </w:rPr>
        <w:t xml:space="preserve">» </w:t>
      </w:r>
      <w:r>
        <w:rPr>
          <w:sz w:val="28"/>
          <w:szCs w:val="28"/>
        </w:rPr>
        <w:t>за счет школьного компонента.</w:t>
      </w:r>
    </w:p>
    <w:p w:rsidR="00D22A70" w:rsidRDefault="00D22A70" w:rsidP="00B2248F"/>
    <w:p w:rsidR="00D22A70" w:rsidRPr="00D22A70" w:rsidRDefault="00D22A70" w:rsidP="00B2248F">
      <w:pPr>
        <w:rPr>
          <w:b/>
          <w:sz w:val="28"/>
          <w:szCs w:val="28"/>
        </w:rPr>
      </w:pPr>
      <w:r w:rsidRPr="00D22A70">
        <w:rPr>
          <w:b/>
          <w:sz w:val="28"/>
          <w:szCs w:val="28"/>
        </w:rPr>
        <w:t xml:space="preserve">2. </w:t>
      </w:r>
      <w:r w:rsidRPr="00D22A70">
        <w:rPr>
          <w:rStyle w:val="dash0410005f0431005f0437005f0430005f0446005f0020005f0441005f043f005f0438005f0441005f043a005f0430005f005fchar1char1"/>
          <w:b/>
          <w:sz w:val="28"/>
          <w:szCs w:val="28"/>
        </w:rPr>
        <w:t>Система условий реализации основной образовательной программы</w:t>
      </w:r>
      <w:r w:rsidRPr="00D22A70">
        <w:rPr>
          <w:b/>
          <w:sz w:val="28"/>
          <w:szCs w:val="28"/>
        </w:rPr>
        <w:t>.</w:t>
      </w:r>
    </w:p>
    <w:p w:rsidR="00D22A70" w:rsidRPr="00D22A70" w:rsidRDefault="00D22A70" w:rsidP="00B2248F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>
        <w:rPr>
          <w:b/>
          <w:bCs/>
        </w:rPr>
        <w:t xml:space="preserve">         </w:t>
      </w:r>
      <w:r w:rsidRPr="00D22A70">
        <w:rPr>
          <w:b/>
          <w:bCs/>
        </w:rPr>
        <w:t>П</w:t>
      </w:r>
      <w:r w:rsidRPr="00D22A70">
        <w:rPr>
          <w:b/>
          <w:bCs/>
          <w:sz w:val="28"/>
          <w:szCs w:val="28"/>
        </w:rPr>
        <w:t>сихолого-педагогические условия реализации основной образовательной программы среднего  общего образования</w:t>
      </w:r>
      <w:r w:rsidRPr="00D22A70">
        <w:rPr>
          <w:sz w:val="28"/>
          <w:szCs w:val="28"/>
        </w:rPr>
        <w:t xml:space="preserve"> должны обеспечивать:</w:t>
      </w:r>
    </w:p>
    <w:p w:rsidR="00D22A70" w:rsidRPr="00D22A70" w:rsidRDefault="00D22A70" w:rsidP="00B2248F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преемственность содержания и форм организации образовательного процесса по отношению к ступени основного общего образования;</w:t>
      </w:r>
    </w:p>
    <w:p w:rsidR="00D22A70" w:rsidRPr="00D22A70" w:rsidRDefault="00D22A70" w:rsidP="00B2248F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учёт специфики возрастного психофизического развития обучающихся, в том числе особенности перехода в подростковый, юношеский возраст;</w:t>
      </w:r>
    </w:p>
    <w:p w:rsidR="00D22A70" w:rsidRPr="00D22A70" w:rsidRDefault="00D22A70" w:rsidP="00B2248F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D22A70" w:rsidRPr="00D22A70" w:rsidRDefault="00D22A70" w:rsidP="00B2248F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</w:t>
      </w:r>
    </w:p>
    <w:p w:rsidR="00D22A70" w:rsidRPr="00D22A70" w:rsidRDefault="00D22A70" w:rsidP="00B2248F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формирование ценности здоровья и безопасного образа жизни; развитие своей экологической культуры; дифференциация и индивидуализация обучения; мониторинг возможностей и способностей обучающихся, </w:t>
      </w:r>
      <w:r w:rsidRPr="00D22A70">
        <w:rPr>
          <w:sz w:val="28"/>
          <w:szCs w:val="28"/>
        </w:rPr>
        <w:lastRenderedPageBreak/>
        <w:t>выявление и поддержка одарённых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 и др.);</w:t>
      </w:r>
    </w:p>
    <w:p w:rsidR="00D22A70" w:rsidRPr="00D22A70" w:rsidRDefault="00D22A70" w:rsidP="00B2248F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D22A70" w:rsidRPr="00D22A70" w:rsidRDefault="00D22A70" w:rsidP="00B2248F">
      <w:pPr>
        <w:tabs>
          <w:tab w:val="num" w:pos="-1260"/>
        </w:tabs>
        <w:ind w:left="540" w:right="-82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 и др.).</w:t>
      </w:r>
    </w:p>
    <w:p w:rsidR="00D22A70" w:rsidRPr="00D22A70" w:rsidRDefault="00D22A70" w:rsidP="00B2248F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  <w:r w:rsidRPr="00D22A70">
        <w:rPr>
          <w:b/>
          <w:bCs/>
          <w:sz w:val="28"/>
          <w:szCs w:val="28"/>
          <w:u w:val="single"/>
        </w:rPr>
        <w:t>Цель психологической службы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Создание социальной ситуации развития, соответствующей индивидуальности обучающихся, и обеспечивающей психологические условия для охраны здоровья и развития личности учащихся, их родителей, педагогических работников.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</w:p>
    <w:p w:rsidR="00D22A70" w:rsidRPr="00D22A70" w:rsidRDefault="00D22A70" w:rsidP="00B2248F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  <w:r w:rsidRPr="00D22A70">
        <w:rPr>
          <w:b/>
          <w:bCs/>
          <w:sz w:val="28"/>
          <w:szCs w:val="28"/>
          <w:u w:val="single"/>
        </w:rPr>
        <w:t>Задачи школьного психолога: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bCs/>
          <w:sz w:val="28"/>
          <w:szCs w:val="28"/>
          <w:u w:val="single"/>
        </w:rPr>
      </w:pPr>
      <w:r w:rsidRPr="00D22A70">
        <w:rPr>
          <w:bCs/>
          <w:sz w:val="28"/>
          <w:szCs w:val="28"/>
        </w:rPr>
        <w:t xml:space="preserve">1. </w:t>
      </w:r>
      <w:r w:rsidRPr="00D22A70">
        <w:rPr>
          <w:sz w:val="28"/>
          <w:szCs w:val="28"/>
        </w:rPr>
        <w:t xml:space="preserve">Изучение индивидуально-личностных особенностей учащихся. 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2. Содействие личностному и интеллектуальному развитию учащихся.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3. Оказание психологической помощи детям «группы риска» и их родителям  по разным основаниям. 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4. Оказание психологической помощи учащимся с ОВЗ и их родителям. 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5. Изучение динамики развития УУД у учащихся.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6. Профилактика и преодоление отклонений в развитии  личности ребенка.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7. Формирование психологической культуры педагогов, администрации, родителей. 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   </w:t>
      </w:r>
    </w:p>
    <w:p w:rsidR="00D22A70" w:rsidRPr="00D22A70" w:rsidRDefault="00D22A70" w:rsidP="00B2248F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  <w:r w:rsidRPr="00D22A70">
        <w:rPr>
          <w:b/>
          <w:bCs/>
          <w:sz w:val="28"/>
          <w:szCs w:val="28"/>
          <w:u w:val="single"/>
        </w:rPr>
        <w:t>Направление работы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 xml:space="preserve">1.Психологическая диагностика 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2.Коррекционно-развивающая работа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3.Психологическая профилактика</w:t>
      </w:r>
    </w:p>
    <w:p w:rsidR="00D22A70" w:rsidRPr="00D22A70" w:rsidRDefault="00D22A70" w:rsidP="00B2248F">
      <w:pPr>
        <w:widowControl w:val="0"/>
        <w:ind w:left="540" w:firstLine="27"/>
        <w:jc w:val="both"/>
        <w:rPr>
          <w:sz w:val="28"/>
          <w:szCs w:val="28"/>
        </w:rPr>
      </w:pPr>
      <w:r w:rsidRPr="00D22A70">
        <w:rPr>
          <w:sz w:val="28"/>
          <w:szCs w:val="28"/>
        </w:rPr>
        <w:t>4.Психологическое консультирование и просвещение</w:t>
      </w:r>
    </w:p>
    <w:p w:rsidR="00D22A70" w:rsidRPr="00D22A70" w:rsidRDefault="00D22A70" w:rsidP="00B2248F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  <w:proofErr w:type="gramStart"/>
      <w:r w:rsidRPr="00D22A70">
        <w:rPr>
          <w:b/>
          <w:bCs/>
          <w:sz w:val="28"/>
          <w:szCs w:val="28"/>
          <w:u w:val="single"/>
        </w:rPr>
        <w:t>Планирование видов работ для обучающихся старшей ступени</w:t>
      </w:r>
      <w:proofErr w:type="gramEnd"/>
    </w:p>
    <w:p w:rsidR="00D22A70" w:rsidRPr="00D22A70" w:rsidRDefault="00D22A70" w:rsidP="00B2248F">
      <w:pPr>
        <w:widowControl w:val="0"/>
        <w:ind w:left="540" w:firstLine="27"/>
        <w:jc w:val="center"/>
        <w:rPr>
          <w:b/>
          <w:bCs/>
          <w:sz w:val="28"/>
          <w:szCs w:val="28"/>
          <w:u w:val="single"/>
        </w:rPr>
      </w:pPr>
    </w:p>
    <w:tbl>
      <w:tblPr>
        <w:tblStyle w:val="16"/>
        <w:tblW w:w="11057" w:type="dxa"/>
        <w:tblInd w:w="-743" w:type="dxa"/>
        <w:tblLayout w:type="fixed"/>
        <w:tblLook w:val="01E0"/>
      </w:tblPr>
      <w:tblGrid>
        <w:gridCol w:w="2580"/>
        <w:gridCol w:w="2807"/>
        <w:gridCol w:w="1276"/>
        <w:gridCol w:w="1559"/>
        <w:gridCol w:w="2835"/>
      </w:tblGrid>
      <w:tr w:rsidR="00D22A70" w:rsidRPr="00D22A70" w:rsidTr="0043611C">
        <w:tc>
          <w:tcPr>
            <w:tcW w:w="2580" w:type="dxa"/>
          </w:tcPr>
          <w:p w:rsidR="00B2248F" w:rsidRDefault="00D22A70" w:rsidP="00B2248F">
            <w:pPr>
              <w:ind w:left="540" w:firstLine="2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22A70">
              <w:rPr>
                <w:b/>
                <w:bCs/>
                <w:sz w:val="28"/>
                <w:szCs w:val="28"/>
              </w:rPr>
              <w:t>Наименова</w:t>
            </w:r>
            <w:proofErr w:type="spellEnd"/>
          </w:p>
          <w:p w:rsidR="00D22A70" w:rsidRPr="00D22A70" w:rsidRDefault="00D22A70" w:rsidP="00B2248F">
            <w:pPr>
              <w:ind w:left="540" w:firstLine="27"/>
              <w:jc w:val="center"/>
              <w:rPr>
                <w:sz w:val="28"/>
                <w:szCs w:val="28"/>
              </w:rPr>
            </w:pPr>
            <w:proofErr w:type="spellStart"/>
            <w:r w:rsidRPr="00D22A70">
              <w:rPr>
                <w:b/>
                <w:bCs/>
                <w:sz w:val="28"/>
                <w:szCs w:val="28"/>
              </w:rPr>
              <w:t>ние</w:t>
            </w:r>
            <w:proofErr w:type="spellEnd"/>
            <w:r w:rsidRPr="00D22A70">
              <w:rPr>
                <w:b/>
                <w:bCs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firstLine="27"/>
              <w:jc w:val="center"/>
              <w:rPr>
                <w:sz w:val="28"/>
                <w:szCs w:val="28"/>
              </w:rPr>
            </w:pPr>
            <w:r w:rsidRPr="00D22A70">
              <w:rPr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firstLine="27"/>
              <w:jc w:val="center"/>
              <w:rPr>
                <w:b/>
                <w:bCs/>
                <w:sz w:val="28"/>
                <w:szCs w:val="28"/>
              </w:rPr>
            </w:pPr>
            <w:r w:rsidRPr="00D22A70">
              <w:rPr>
                <w:b/>
                <w:bCs/>
                <w:sz w:val="28"/>
                <w:szCs w:val="28"/>
              </w:rPr>
              <w:t>Сроки</w:t>
            </w:r>
          </w:p>
          <w:p w:rsidR="00D22A70" w:rsidRPr="00D22A70" w:rsidRDefault="00D22A70" w:rsidP="00B2248F">
            <w:pPr>
              <w:ind w:left="540" w:firstLine="2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2A70" w:rsidRPr="00D22A70" w:rsidRDefault="00D22A70" w:rsidP="00B2248F">
            <w:pPr>
              <w:ind w:firstLine="27"/>
              <w:jc w:val="center"/>
              <w:rPr>
                <w:b/>
                <w:bCs/>
                <w:sz w:val="28"/>
                <w:szCs w:val="28"/>
              </w:rPr>
            </w:pPr>
            <w:r w:rsidRPr="00D22A70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835" w:type="dxa"/>
          </w:tcPr>
          <w:p w:rsidR="00B2248F" w:rsidRDefault="00D22A70" w:rsidP="00B2248F">
            <w:pPr>
              <w:ind w:firstLine="2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22A70">
              <w:rPr>
                <w:b/>
                <w:bCs/>
                <w:sz w:val="28"/>
                <w:szCs w:val="28"/>
              </w:rPr>
              <w:t>Предполагае</w:t>
            </w:r>
            <w:proofErr w:type="spellEnd"/>
          </w:p>
          <w:p w:rsidR="00D22A70" w:rsidRPr="00D22A70" w:rsidRDefault="00D22A70" w:rsidP="00B2248F">
            <w:pPr>
              <w:ind w:firstLine="27"/>
              <w:jc w:val="center"/>
              <w:rPr>
                <w:sz w:val="28"/>
                <w:szCs w:val="28"/>
              </w:rPr>
            </w:pPr>
            <w:proofErr w:type="spellStart"/>
            <w:r w:rsidRPr="00D22A70">
              <w:rPr>
                <w:b/>
                <w:bCs/>
                <w:sz w:val="28"/>
                <w:szCs w:val="28"/>
              </w:rPr>
              <w:t>мый</w:t>
            </w:r>
            <w:proofErr w:type="spellEnd"/>
            <w:r w:rsidRPr="00D22A70">
              <w:rPr>
                <w:b/>
                <w:bCs/>
                <w:sz w:val="28"/>
                <w:szCs w:val="28"/>
              </w:rPr>
              <w:t xml:space="preserve"> результат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Подготовка учащихся 9, 11 классов</w:t>
            </w:r>
          </w:p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к ГИА. </w:t>
            </w:r>
          </w:p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Диагностика </w:t>
            </w:r>
            <w:r w:rsidRPr="00D22A70">
              <w:rPr>
                <w:sz w:val="28"/>
                <w:szCs w:val="28"/>
              </w:rPr>
              <w:lastRenderedPageBreak/>
              <w:t>тревожности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Групповая диагностика учащихся 9, 11  классов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559" w:type="dxa"/>
          </w:tcPr>
          <w:p w:rsidR="00D22A70" w:rsidRPr="00D22A70" w:rsidRDefault="00D22A70" w:rsidP="00B2248F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Выявление уровня тревожности выпускников. </w:t>
            </w:r>
          </w:p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Подготовка учащихся 9, 11 классов</w:t>
            </w:r>
          </w:p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к ГИА. </w:t>
            </w:r>
          </w:p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Диагностика </w:t>
            </w:r>
            <w:proofErr w:type="spellStart"/>
            <w:r w:rsidRPr="00D22A70">
              <w:rPr>
                <w:sz w:val="28"/>
                <w:szCs w:val="28"/>
              </w:rPr>
              <w:t>стессоустойчивости</w:t>
            </w:r>
            <w:proofErr w:type="spellEnd"/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Групповая диагностика учащихся 9, 11  классов</w:t>
            </w:r>
          </w:p>
        </w:tc>
        <w:tc>
          <w:tcPr>
            <w:tcW w:w="1276" w:type="dxa"/>
          </w:tcPr>
          <w:p w:rsidR="00D22A70" w:rsidRPr="00D22A70" w:rsidRDefault="00D22A70" w:rsidP="0043611C">
            <w:pPr>
              <w:ind w:left="-108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34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Выявление уровня стресса у 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выпускников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Диагностика тревожности и стрессоустойчивости учащихся с ОВЗ в выпускных классах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proofErr w:type="spellStart"/>
            <w:r w:rsidRPr="00D22A70">
              <w:rPr>
                <w:sz w:val="28"/>
                <w:szCs w:val="28"/>
              </w:rPr>
              <w:t>Индивидуальнаядиагностика</w:t>
            </w:r>
            <w:proofErr w:type="spellEnd"/>
            <w:r w:rsidRPr="00D22A70">
              <w:rPr>
                <w:sz w:val="28"/>
                <w:szCs w:val="28"/>
              </w:rPr>
              <w:t xml:space="preserve"> учащихся с ОВЗ в выпускных классах</w:t>
            </w:r>
          </w:p>
        </w:tc>
        <w:tc>
          <w:tcPr>
            <w:tcW w:w="1276" w:type="dxa"/>
          </w:tcPr>
          <w:p w:rsidR="00D22A70" w:rsidRPr="00D22A70" w:rsidRDefault="00D22A70" w:rsidP="0043611C">
            <w:pPr>
              <w:ind w:left="225" w:hanging="225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34" w:hanging="34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Выявление уровня тревожности, стресса у учащихся с ОВЗ в выпускных классах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Диагностика по социальному запросу классного руководителя, родителя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Индивидуальная диагностика учащихся 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317" w:hanging="283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 учитель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Определение трудностей  развития ребёнка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Подготовка учащихся 9, 11 классов</w:t>
            </w:r>
          </w:p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к ГИА. </w:t>
            </w:r>
          </w:p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Адаптационные классные часы: «Как лучше </w:t>
            </w:r>
          </w:p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подготовиться к </w:t>
            </w:r>
          </w:p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экзаменам»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Декабрь</w:t>
            </w:r>
          </w:p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540" w:hanging="364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Сообщить об эффективных 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способах подготовки к экзаменам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Профилактика суицидальных намерений подростков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Профилактические классные часы в 5, 9, 11 классах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Октябрь, ноябрь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autoSpaceDE w:val="0"/>
              <w:autoSpaceDN w:val="0"/>
              <w:ind w:left="317" w:hanging="223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Развитие коммуникативных навыков. Формирование адекватной самооценки. Снятие тревожности. Улучшение микроклимата в классном коллективе.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Обучение эффективным способам выхода из кризисных ситуаций.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Разрешение </w:t>
            </w:r>
            <w:r w:rsidRPr="00D22A70">
              <w:rPr>
                <w:sz w:val="28"/>
                <w:szCs w:val="28"/>
              </w:rPr>
              <w:lastRenderedPageBreak/>
              <w:t>конфликтов. Регуляция эмоционального состояния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Профилактические классные часы в выпускных классах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Адаптационные классные часы: «Способы </w:t>
            </w:r>
          </w:p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proofErr w:type="spellStart"/>
            <w:r w:rsidRPr="00D22A70">
              <w:rPr>
                <w:sz w:val="28"/>
                <w:szCs w:val="28"/>
              </w:rPr>
              <w:t>саморегуляции</w:t>
            </w:r>
            <w:proofErr w:type="spellEnd"/>
            <w:r w:rsidRPr="00D22A70">
              <w:rPr>
                <w:sz w:val="28"/>
                <w:szCs w:val="28"/>
              </w:rPr>
              <w:t xml:space="preserve"> в </w:t>
            </w:r>
          </w:p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стрессовой ситуации». </w:t>
            </w:r>
          </w:p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Декабрь</w:t>
            </w:r>
          </w:p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540" w:hanging="364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Дать рекомендации по 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proofErr w:type="spellStart"/>
            <w:r w:rsidRPr="00D22A70">
              <w:rPr>
                <w:sz w:val="28"/>
                <w:szCs w:val="28"/>
              </w:rPr>
              <w:t>саморегуляции</w:t>
            </w:r>
            <w:proofErr w:type="spellEnd"/>
            <w:r w:rsidRPr="00D22A70">
              <w:rPr>
                <w:sz w:val="28"/>
                <w:szCs w:val="28"/>
              </w:rPr>
              <w:t xml:space="preserve"> в стрессовой 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ситуации. Помочь учащимся осмыслить собственную модель 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поведения в кризисной ситуации.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Консультирование родителей по вопросам тревожности и </w:t>
            </w:r>
            <w:proofErr w:type="spellStart"/>
            <w:r w:rsidRPr="00D22A70">
              <w:rPr>
                <w:sz w:val="28"/>
                <w:szCs w:val="28"/>
              </w:rPr>
              <w:t>стессоустойчивости</w:t>
            </w:r>
            <w:proofErr w:type="spellEnd"/>
            <w:r w:rsidRPr="00D22A70">
              <w:rPr>
                <w:sz w:val="28"/>
                <w:szCs w:val="28"/>
              </w:rPr>
              <w:t xml:space="preserve"> у учащихся в выпускных классах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Индивидуальное консультирование. Кабинет психолога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540" w:hanging="506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  <w:p w:rsidR="00D22A70" w:rsidRPr="00D22A70" w:rsidRDefault="00D22A70" w:rsidP="0043611C">
            <w:pPr>
              <w:ind w:left="176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Родители 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  <w:lang w:val="en-US"/>
              </w:rPr>
            </w:pPr>
            <w:r w:rsidRPr="00D22A70">
              <w:rPr>
                <w:sz w:val="28"/>
                <w:szCs w:val="28"/>
              </w:rPr>
              <w:t xml:space="preserve">Особенности эмоциональных нарушений. Причины </w:t>
            </w:r>
            <w:proofErr w:type="spellStart"/>
            <w:r w:rsidRPr="00D22A70">
              <w:rPr>
                <w:sz w:val="28"/>
                <w:szCs w:val="28"/>
              </w:rPr>
              <w:t>дезадаптации</w:t>
            </w:r>
            <w:proofErr w:type="spellEnd"/>
            <w:r w:rsidRPr="00D22A70">
              <w:rPr>
                <w:sz w:val="28"/>
                <w:szCs w:val="28"/>
              </w:rPr>
              <w:t>. Пути дальнейшего развития.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Консультирование классных</w:t>
            </w:r>
          </w:p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руководителей по вопросам подготовки учащихся выпускных классов к экзаменационным испытаниям.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Групповое консультирование. 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34" w:hanging="142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Психологическая 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помощь в период 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 xml:space="preserve">подготовки к ЕГЭ и ГИА </w:t>
            </w:r>
          </w:p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Консультирование учителей, родителей по вопросам воспитания и обучения учащихся  (по социальному запросу)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Индивидуальное консультирование. Кабинет психолога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autoSpaceDE w:val="0"/>
              <w:autoSpaceDN w:val="0"/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540" w:hanging="364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Анализ  сложившейся  ситуации, способы  разрешения конфликта. Рекомендации по дальнейшему  взаимодействию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lastRenderedPageBreak/>
              <w:t>Выкладка информации на сайт школы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540" w:hanging="364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Обобщение актуального состояние развития учащихся. Рекомендации.</w:t>
            </w:r>
          </w:p>
        </w:tc>
      </w:tr>
      <w:tr w:rsidR="00D22A70" w:rsidRPr="00D22A70" w:rsidTr="0043611C">
        <w:tc>
          <w:tcPr>
            <w:tcW w:w="2580" w:type="dxa"/>
          </w:tcPr>
          <w:p w:rsidR="00D22A70" w:rsidRPr="00D22A70" w:rsidRDefault="00D22A70" w:rsidP="00B2248F">
            <w:pPr>
              <w:ind w:left="540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Оформление стенда в кабинете психолога</w:t>
            </w:r>
          </w:p>
        </w:tc>
        <w:tc>
          <w:tcPr>
            <w:tcW w:w="2807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Кабинет психолога</w:t>
            </w:r>
          </w:p>
        </w:tc>
        <w:tc>
          <w:tcPr>
            <w:tcW w:w="1276" w:type="dxa"/>
          </w:tcPr>
          <w:p w:rsidR="00D22A70" w:rsidRPr="00D22A70" w:rsidRDefault="00D22A70" w:rsidP="00B2248F">
            <w:pPr>
              <w:ind w:left="225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D22A70" w:rsidRPr="00D22A70" w:rsidRDefault="00D22A70" w:rsidP="0043611C">
            <w:pPr>
              <w:ind w:left="540" w:hanging="364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:rsidR="00D22A70" w:rsidRPr="00D22A70" w:rsidRDefault="00D22A70" w:rsidP="00B2248F">
            <w:pPr>
              <w:ind w:left="72" w:firstLine="27"/>
              <w:rPr>
                <w:sz w:val="28"/>
                <w:szCs w:val="28"/>
              </w:rPr>
            </w:pPr>
            <w:r w:rsidRPr="00D22A70">
              <w:rPr>
                <w:sz w:val="28"/>
                <w:szCs w:val="28"/>
              </w:rPr>
              <w:t>Психологическое просвещение. Полезная информация для учащихся, родителей и классных руководителей</w:t>
            </w:r>
          </w:p>
        </w:tc>
      </w:tr>
    </w:tbl>
    <w:p w:rsidR="00D22A70" w:rsidRPr="00D22A70" w:rsidRDefault="00D22A70" w:rsidP="00B2248F">
      <w:pPr>
        <w:tabs>
          <w:tab w:val="num" w:pos="-1260"/>
        </w:tabs>
        <w:ind w:right="-82"/>
        <w:jc w:val="both"/>
      </w:pPr>
    </w:p>
    <w:p w:rsidR="00D22A70" w:rsidRPr="00D22A70" w:rsidRDefault="00D22A70" w:rsidP="00B2248F">
      <w:pPr>
        <w:tabs>
          <w:tab w:val="num" w:pos="-1260"/>
        </w:tabs>
        <w:ind w:left="540" w:right="-82" w:firstLine="360"/>
        <w:jc w:val="both"/>
        <w:rPr>
          <w:b/>
          <w:sz w:val="28"/>
          <w:szCs w:val="28"/>
        </w:rPr>
      </w:pPr>
    </w:p>
    <w:p w:rsidR="00893291" w:rsidRDefault="00D22A70" w:rsidP="00B2248F">
      <w:pPr>
        <w:rPr>
          <w:b/>
          <w:sz w:val="28"/>
          <w:szCs w:val="28"/>
        </w:rPr>
      </w:pPr>
      <w:r w:rsidRPr="00F1739A">
        <w:rPr>
          <w:b/>
          <w:spacing w:val="-6"/>
          <w:sz w:val="28"/>
          <w:szCs w:val="28"/>
        </w:rPr>
        <w:t>Учебно-методическое и информационное оснащени</w:t>
      </w:r>
      <w:r w:rsidRPr="00F1739A">
        <w:rPr>
          <w:b/>
          <w:sz w:val="28"/>
          <w:szCs w:val="28"/>
        </w:rPr>
        <w:t>е образовательного процесса</w:t>
      </w:r>
      <w:bookmarkStart w:id="1" w:name="_GoBack"/>
      <w:bookmarkEnd w:id="1"/>
    </w:p>
    <w:tbl>
      <w:tblPr>
        <w:tblStyle w:val="afd"/>
        <w:tblW w:w="0" w:type="auto"/>
        <w:tblInd w:w="-34" w:type="dxa"/>
        <w:tblLayout w:type="fixed"/>
        <w:tblLook w:val="04A0"/>
      </w:tblPr>
      <w:tblGrid>
        <w:gridCol w:w="1135"/>
        <w:gridCol w:w="1701"/>
        <w:gridCol w:w="1842"/>
        <w:gridCol w:w="709"/>
        <w:gridCol w:w="1843"/>
        <w:gridCol w:w="2375"/>
      </w:tblGrid>
      <w:tr w:rsidR="00D22A70" w:rsidRPr="00BF4BA5" w:rsidTr="0043611C">
        <w:trPr>
          <w:trHeight w:val="1890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1.3.1.1.3.1</w:t>
            </w:r>
          </w:p>
        </w:tc>
        <w:tc>
          <w:tcPr>
            <w:tcW w:w="1701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22A70">
              <w:rPr>
                <w:color w:val="000000"/>
                <w:szCs w:val="24"/>
                <w:lang w:val="ru-RU"/>
              </w:rPr>
              <w:t>Гольцова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Н.Г., </w:t>
            </w:r>
            <w:r w:rsidRPr="00D22A70">
              <w:rPr>
                <w:color w:val="000000"/>
                <w:szCs w:val="24"/>
                <w:lang w:val="ru-RU"/>
              </w:rPr>
              <w:br/>
            </w:r>
            <w:proofErr w:type="spellStart"/>
            <w:r w:rsidRPr="00D22A70">
              <w:rPr>
                <w:color w:val="000000"/>
                <w:szCs w:val="24"/>
                <w:lang w:val="ru-RU"/>
              </w:rPr>
              <w:t>Шамшин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И.В.,</w:t>
            </w:r>
            <w:r w:rsidRPr="00D22A70">
              <w:rPr>
                <w:color w:val="000000"/>
                <w:szCs w:val="24"/>
                <w:lang w:val="ru-RU"/>
              </w:rPr>
              <w:br/>
            </w:r>
            <w:proofErr w:type="spellStart"/>
            <w:r w:rsidRPr="00D22A70">
              <w:rPr>
                <w:color w:val="000000"/>
                <w:szCs w:val="24"/>
                <w:lang w:val="ru-RU"/>
              </w:rPr>
              <w:t>Мищерина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М.А. 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Русский язык и литература. Русский язык. </w:t>
            </w:r>
            <w:r w:rsidRPr="00D22A70">
              <w:rPr>
                <w:color w:val="000000"/>
                <w:szCs w:val="24"/>
                <w:lang w:val="ru-RU"/>
              </w:rPr>
              <w:br/>
              <w:t>В 2-х ч (базовый уровень)</w:t>
            </w:r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10-11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ООО "</w:t>
            </w:r>
            <w:proofErr w:type="spellStart"/>
            <w:r w:rsidRPr="00D22A70">
              <w:rPr>
                <w:color w:val="000000"/>
                <w:szCs w:val="24"/>
              </w:rPr>
              <w:t>Русское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слово-учебник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C97590" w:rsidP="00B2248F">
            <w:pPr>
              <w:rPr>
                <w:color w:val="000000"/>
                <w:szCs w:val="24"/>
              </w:rPr>
            </w:pPr>
            <w:hyperlink r:id="rId8" w:history="1">
              <w:r w:rsidR="00D22A70" w:rsidRPr="00D22A70">
                <w:rPr>
                  <w:color w:val="000000"/>
                  <w:szCs w:val="24"/>
                </w:rPr>
                <w:t>http://xn----</w:t>
              </w:r>
              <w:proofErr w:type="spellStart"/>
              <w:r w:rsidR="00D22A70" w:rsidRPr="00D22A70">
                <w:rPr>
                  <w:color w:val="000000"/>
                  <w:szCs w:val="24"/>
                </w:rPr>
                <w:t>dtbhthpdbkkaet.xn</w:t>
              </w:r>
              <w:proofErr w:type="spellEnd"/>
              <w:r w:rsidR="00D22A70" w:rsidRPr="00D22A70">
                <w:rPr>
                  <w:color w:val="000000"/>
                  <w:szCs w:val="24"/>
                </w:rPr>
                <w:t>--p1ai/shop/catalog/</w:t>
              </w:r>
              <w:proofErr w:type="spellStart"/>
              <w:r w:rsidR="00D22A70" w:rsidRPr="00D22A70">
                <w:rPr>
                  <w:color w:val="000000"/>
                  <w:szCs w:val="24"/>
                </w:rPr>
                <w:t>knigi</w:t>
              </w:r>
              <w:proofErr w:type="spellEnd"/>
              <w:r w:rsidR="00D22A70" w:rsidRPr="00D22A70">
                <w:rPr>
                  <w:color w:val="000000"/>
                  <w:szCs w:val="24"/>
                </w:rPr>
                <w:t>/347/1227/</w:t>
              </w:r>
              <w:r w:rsidR="00D22A70" w:rsidRPr="00D22A70">
                <w:rPr>
                  <w:color w:val="000000"/>
                  <w:szCs w:val="24"/>
                </w:rPr>
                <w:br/>
              </w:r>
              <w:r w:rsidR="00D22A70" w:rsidRPr="00D22A70">
                <w:rPr>
                  <w:color w:val="000000"/>
                  <w:szCs w:val="24"/>
                </w:rPr>
                <w:br/>
              </w:r>
            </w:hyperlink>
          </w:p>
        </w:tc>
      </w:tr>
      <w:tr w:rsidR="00D22A70" w:rsidRPr="00D22A70" w:rsidTr="0043611C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1.3.1.1.7.1</w:t>
            </w:r>
          </w:p>
        </w:tc>
        <w:tc>
          <w:tcPr>
            <w:tcW w:w="1701" w:type="dxa"/>
            <w:hideMark/>
          </w:tcPr>
          <w:p w:rsidR="00D22A70" w:rsidRPr="0043611C" w:rsidRDefault="0043611C" w:rsidP="00B2248F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Зинин С.А., Сахаров В.А.</w:t>
            </w:r>
          </w:p>
        </w:tc>
        <w:tc>
          <w:tcPr>
            <w:tcW w:w="1842" w:type="dxa"/>
            <w:hideMark/>
          </w:tcPr>
          <w:p w:rsidR="00D22A70" w:rsidRPr="0043611C" w:rsidRDefault="00D22A70" w:rsidP="0043611C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Литература. </w:t>
            </w:r>
          </w:p>
        </w:tc>
        <w:tc>
          <w:tcPr>
            <w:tcW w:w="709" w:type="dxa"/>
            <w:hideMark/>
          </w:tcPr>
          <w:p w:rsidR="00D22A70" w:rsidRPr="0043611C" w:rsidRDefault="00417B83" w:rsidP="00B2248F">
            <w:pPr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10, </w:t>
            </w:r>
            <w:r w:rsidR="0043611C">
              <w:rPr>
                <w:color w:val="000000"/>
                <w:szCs w:val="24"/>
                <w:lang w:val="ru-RU"/>
              </w:rPr>
              <w:t>11</w:t>
            </w:r>
          </w:p>
        </w:tc>
        <w:tc>
          <w:tcPr>
            <w:tcW w:w="1843" w:type="dxa"/>
            <w:hideMark/>
          </w:tcPr>
          <w:p w:rsidR="00D22A70" w:rsidRPr="0043611C" w:rsidRDefault="0043611C" w:rsidP="0043611C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Издательство</w:t>
            </w:r>
            <w:r w:rsidR="00D22A70" w:rsidRPr="0043611C">
              <w:rPr>
                <w:color w:val="000000"/>
                <w:szCs w:val="24"/>
                <w:lang w:val="ru-RU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«Русское слово</w:t>
            </w:r>
            <w:r w:rsidR="00D22A70" w:rsidRPr="0043611C">
              <w:rPr>
                <w:color w:val="000000"/>
                <w:szCs w:val="24"/>
                <w:lang w:val="ru-RU"/>
              </w:rPr>
              <w:t>"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</w:p>
        </w:tc>
        <w:tc>
          <w:tcPr>
            <w:tcW w:w="2375" w:type="dxa"/>
            <w:hideMark/>
          </w:tcPr>
          <w:p w:rsidR="00D22A70" w:rsidRPr="0043611C" w:rsidRDefault="00D22A70" w:rsidP="00B2248F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</w:rPr>
              <w:t>www</w:t>
            </w:r>
            <w:r w:rsidRPr="0043611C">
              <w:rPr>
                <w:color w:val="000000"/>
                <w:szCs w:val="24"/>
                <w:lang w:val="ru-RU"/>
              </w:rPr>
              <w:t>.</w:t>
            </w:r>
            <w:proofErr w:type="spellStart"/>
            <w:r w:rsidRPr="00D22A70">
              <w:rPr>
                <w:color w:val="000000"/>
                <w:szCs w:val="24"/>
              </w:rPr>
              <w:t>prosv</w:t>
            </w:r>
            <w:proofErr w:type="spellEnd"/>
            <w:r w:rsidRPr="0043611C">
              <w:rPr>
                <w:color w:val="000000"/>
                <w:szCs w:val="24"/>
                <w:lang w:val="ru-RU"/>
              </w:rPr>
              <w:t>.</w:t>
            </w:r>
            <w:proofErr w:type="spellStart"/>
            <w:r w:rsidRPr="00D22A70">
              <w:rPr>
                <w:color w:val="000000"/>
                <w:szCs w:val="24"/>
              </w:rPr>
              <w:t>ru</w:t>
            </w:r>
            <w:proofErr w:type="spellEnd"/>
            <w:r w:rsidRPr="0043611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D22A70">
              <w:rPr>
                <w:color w:val="000000"/>
                <w:szCs w:val="24"/>
              </w:rPr>
              <w:t>umk</w:t>
            </w:r>
            <w:proofErr w:type="spellEnd"/>
            <w:r w:rsidRPr="0043611C">
              <w:rPr>
                <w:color w:val="000000"/>
                <w:szCs w:val="24"/>
                <w:lang w:val="ru-RU"/>
              </w:rPr>
              <w:t>/10-11</w:t>
            </w:r>
          </w:p>
        </w:tc>
      </w:tr>
      <w:tr w:rsidR="00D22A70" w:rsidRPr="00D22A70" w:rsidTr="0043611C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1.3.4.1.2.1</w:t>
            </w:r>
          </w:p>
        </w:tc>
        <w:tc>
          <w:tcPr>
            <w:tcW w:w="1701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22A70">
              <w:rPr>
                <w:color w:val="000000"/>
                <w:szCs w:val="24"/>
                <w:lang w:val="ru-RU"/>
              </w:rPr>
              <w:t>Атанасян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Л.С., Бутузов В.Ф., Кадомцев С.Б. и др.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Математика: алгебра и начала математического анализа, геометрия. </w:t>
            </w:r>
            <w:proofErr w:type="spellStart"/>
            <w:r w:rsidRPr="00D22A70">
              <w:rPr>
                <w:color w:val="000000"/>
                <w:szCs w:val="24"/>
              </w:rPr>
              <w:t>Геометрия</w:t>
            </w:r>
            <w:proofErr w:type="spellEnd"/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 xml:space="preserve"> 10 - 11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</w:t>
            </w:r>
            <w:proofErr w:type="spellStart"/>
            <w:r w:rsidRPr="00D22A70">
              <w:rPr>
                <w:color w:val="000000"/>
                <w:szCs w:val="24"/>
              </w:rPr>
              <w:t>Издательство</w:t>
            </w:r>
            <w:proofErr w:type="spellEnd"/>
            <w:r w:rsidRPr="00D22A70">
              <w:rPr>
                <w:color w:val="000000"/>
                <w:szCs w:val="24"/>
              </w:rPr>
              <w:t xml:space="preserve">"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  <w:tr w:rsidR="00D22A70" w:rsidRPr="00D22A70" w:rsidTr="0043611C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1.3.4.1.2.2</w:t>
            </w:r>
          </w:p>
        </w:tc>
        <w:tc>
          <w:tcPr>
            <w:tcW w:w="1701" w:type="dxa"/>
            <w:hideMark/>
          </w:tcPr>
          <w:p w:rsidR="00D22A70" w:rsidRPr="00D22A70" w:rsidRDefault="0043611C" w:rsidP="00B2248F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Колмогоров А.Н.</w:t>
            </w:r>
            <w:r w:rsidR="00D22A70" w:rsidRPr="00D22A70">
              <w:rPr>
                <w:color w:val="000000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  <w:hideMark/>
          </w:tcPr>
          <w:p w:rsidR="00D22A70" w:rsidRPr="0043611C" w:rsidRDefault="00D22A70" w:rsidP="00B2248F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 xml:space="preserve">Математика: алгебра и начала математического анализа, геометрия. </w:t>
            </w:r>
            <w:r w:rsidRPr="0043611C">
              <w:rPr>
                <w:color w:val="000000"/>
                <w:szCs w:val="24"/>
                <w:lang w:val="ru-RU"/>
              </w:rPr>
              <w:t>Алгебра и начала математического анализа.</w:t>
            </w:r>
          </w:p>
        </w:tc>
        <w:tc>
          <w:tcPr>
            <w:tcW w:w="709" w:type="dxa"/>
            <w:hideMark/>
          </w:tcPr>
          <w:p w:rsidR="00D22A70" w:rsidRPr="0043611C" w:rsidRDefault="00D22A70" w:rsidP="00B2248F">
            <w:pPr>
              <w:jc w:val="center"/>
              <w:rPr>
                <w:color w:val="000000"/>
                <w:szCs w:val="24"/>
                <w:lang w:val="ru-RU"/>
              </w:rPr>
            </w:pPr>
            <w:r w:rsidRPr="0043611C">
              <w:rPr>
                <w:color w:val="000000"/>
                <w:szCs w:val="24"/>
                <w:lang w:val="ru-RU"/>
              </w:rPr>
              <w:t xml:space="preserve"> 10 - 11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43611C">
              <w:rPr>
                <w:color w:val="000000"/>
                <w:szCs w:val="24"/>
                <w:lang w:val="ru-RU"/>
              </w:rPr>
              <w:t>ОАО "</w:t>
            </w:r>
            <w:proofErr w:type="spellStart"/>
            <w:r w:rsidRPr="0043611C">
              <w:rPr>
                <w:color w:val="000000"/>
                <w:szCs w:val="24"/>
                <w:lang w:val="ru-RU"/>
              </w:rPr>
              <w:t>Издат</w:t>
            </w:r>
            <w:r w:rsidRPr="00D22A70">
              <w:rPr>
                <w:color w:val="000000"/>
                <w:szCs w:val="24"/>
              </w:rPr>
              <w:t>ельство</w:t>
            </w:r>
            <w:proofErr w:type="spellEnd"/>
            <w:r w:rsidRPr="00D22A70">
              <w:rPr>
                <w:color w:val="000000"/>
                <w:szCs w:val="24"/>
              </w:rPr>
              <w:t xml:space="preserve">"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  <w:tr w:rsidR="00D22A70" w:rsidRPr="00BF4BA5" w:rsidTr="0043611C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1.3.3.1.6.1</w:t>
            </w:r>
          </w:p>
        </w:tc>
        <w:tc>
          <w:tcPr>
            <w:tcW w:w="1701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>Сахаров А.Н.,</w:t>
            </w:r>
            <w:r w:rsidRPr="00D22A70">
              <w:rPr>
                <w:color w:val="000000"/>
                <w:szCs w:val="24"/>
                <w:lang w:val="ru-RU"/>
              </w:rPr>
              <w:br/>
            </w:r>
            <w:proofErr w:type="spellStart"/>
            <w:r w:rsidRPr="00D22A70">
              <w:rPr>
                <w:color w:val="000000"/>
                <w:szCs w:val="24"/>
                <w:lang w:val="ru-RU"/>
              </w:rPr>
              <w:t>Загладин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Н.В.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</w:rPr>
              <w:t>История</w:t>
            </w:r>
            <w:proofErr w:type="spellEnd"/>
            <w:r w:rsidRPr="00D22A70">
              <w:rPr>
                <w:color w:val="000000"/>
                <w:szCs w:val="24"/>
              </w:rPr>
              <w:t xml:space="preserve"> (</w:t>
            </w:r>
            <w:proofErr w:type="spellStart"/>
            <w:r w:rsidRPr="00D22A70">
              <w:rPr>
                <w:color w:val="000000"/>
                <w:szCs w:val="24"/>
              </w:rPr>
              <w:t>базовый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уровень</w:t>
            </w:r>
            <w:proofErr w:type="spellEnd"/>
            <w:r w:rsidRPr="00D22A70">
              <w:rPr>
                <w:color w:val="000000"/>
                <w:szCs w:val="24"/>
              </w:rPr>
              <w:t>)</w:t>
            </w:r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ООО "</w:t>
            </w:r>
            <w:proofErr w:type="spellStart"/>
            <w:r w:rsidRPr="00D22A70">
              <w:rPr>
                <w:color w:val="000000"/>
                <w:szCs w:val="24"/>
              </w:rPr>
              <w:t>Русское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слово-учебник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C97590" w:rsidP="00B224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hyperlink r:id="rId9" w:history="1"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http://xn----</w:t>
              </w:r>
              <w:proofErr w:type="spellStart"/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dtbhthpdbkkaet.xn</w:t>
              </w:r>
              <w:proofErr w:type="spellEnd"/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--p1ai/shop/catalog/</w:t>
              </w:r>
              <w:proofErr w:type="spellStart"/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knigi</w:t>
              </w:r>
              <w:proofErr w:type="spellEnd"/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/449/1161/</w:t>
              </w:r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br/>
              </w:r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br/>
              </w:r>
            </w:hyperlink>
          </w:p>
        </w:tc>
      </w:tr>
      <w:tr w:rsidR="00D22A70" w:rsidRPr="00BF4BA5" w:rsidTr="0043611C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1.3.3.1.6.2</w:t>
            </w:r>
          </w:p>
        </w:tc>
        <w:tc>
          <w:tcPr>
            <w:tcW w:w="1701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22A70">
              <w:rPr>
                <w:color w:val="000000"/>
                <w:szCs w:val="24"/>
                <w:lang w:val="ru-RU"/>
              </w:rPr>
              <w:t>Загладин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Н.В.,</w:t>
            </w:r>
            <w:r w:rsidRPr="00D22A70">
              <w:rPr>
                <w:color w:val="000000"/>
                <w:szCs w:val="24"/>
                <w:lang w:val="ru-RU"/>
              </w:rPr>
              <w:br/>
              <w:t>Петров Ю.А.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</w:rPr>
              <w:t>История</w:t>
            </w:r>
            <w:proofErr w:type="spellEnd"/>
            <w:r w:rsidRPr="00D22A70">
              <w:rPr>
                <w:color w:val="000000"/>
                <w:szCs w:val="24"/>
              </w:rPr>
              <w:t xml:space="preserve"> (</w:t>
            </w:r>
            <w:proofErr w:type="spellStart"/>
            <w:r w:rsidRPr="00D22A70">
              <w:rPr>
                <w:color w:val="000000"/>
                <w:szCs w:val="24"/>
              </w:rPr>
              <w:t>базовый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уровень</w:t>
            </w:r>
            <w:proofErr w:type="spellEnd"/>
            <w:r w:rsidRPr="00D22A70">
              <w:rPr>
                <w:color w:val="000000"/>
                <w:szCs w:val="24"/>
              </w:rPr>
              <w:t>)</w:t>
            </w:r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ООО "</w:t>
            </w:r>
            <w:proofErr w:type="spellStart"/>
            <w:r w:rsidRPr="00D22A70">
              <w:rPr>
                <w:color w:val="000000"/>
                <w:szCs w:val="24"/>
              </w:rPr>
              <w:t>Русское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слово-учебник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C97590" w:rsidP="00B224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hyperlink r:id="rId10" w:history="1"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http://xn----</w:t>
              </w:r>
              <w:proofErr w:type="spellStart"/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dtbhthpdbkkaet.xn</w:t>
              </w:r>
              <w:proofErr w:type="spellEnd"/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--p1ai/shop/catalog/</w:t>
              </w:r>
              <w:proofErr w:type="spellStart"/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knigi</w:t>
              </w:r>
              <w:proofErr w:type="spellEnd"/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t>/450/1162/</w:t>
              </w:r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br/>
              </w:r>
              <w:r w:rsidR="00D22A70" w:rsidRPr="00D22A70">
                <w:rPr>
                  <w:rFonts w:asciiTheme="minorHAnsi" w:eastAsiaTheme="minorHAnsi" w:hAnsiTheme="minorHAnsi" w:cstheme="minorBidi"/>
                  <w:color w:val="0000FF"/>
                  <w:u w:val="single"/>
                  <w:lang w:eastAsia="en-US"/>
                </w:rPr>
                <w:lastRenderedPageBreak/>
                <w:br/>
              </w:r>
            </w:hyperlink>
          </w:p>
        </w:tc>
      </w:tr>
      <w:tr w:rsidR="00D22A70" w:rsidRPr="00D22A70" w:rsidTr="0043611C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lastRenderedPageBreak/>
              <w:t>1.3.3.4.5.1</w:t>
            </w:r>
          </w:p>
        </w:tc>
        <w:tc>
          <w:tcPr>
            <w:tcW w:w="1701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</w:rPr>
              <w:t>Максаковский</w:t>
            </w:r>
            <w:proofErr w:type="spellEnd"/>
            <w:r w:rsidRPr="00D22A70">
              <w:rPr>
                <w:color w:val="000000"/>
                <w:szCs w:val="24"/>
              </w:rPr>
              <w:t xml:space="preserve"> В.П.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</w:rPr>
              <w:t>География</w:t>
            </w:r>
            <w:proofErr w:type="spellEnd"/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 xml:space="preserve"> 10 - 11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</w:t>
            </w:r>
            <w:proofErr w:type="spellStart"/>
            <w:r w:rsidRPr="00D22A70">
              <w:rPr>
                <w:color w:val="000000"/>
                <w:szCs w:val="24"/>
              </w:rPr>
              <w:t>Издательство</w:t>
            </w:r>
            <w:proofErr w:type="spellEnd"/>
            <w:r w:rsidRPr="00D22A70">
              <w:rPr>
                <w:color w:val="000000"/>
                <w:szCs w:val="24"/>
              </w:rPr>
              <w:t xml:space="preserve">"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  <w:tr w:rsidR="00D22A70" w:rsidRPr="00D22A70" w:rsidTr="0043611C">
        <w:trPr>
          <w:trHeight w:val="305"/>
        </w:trPr>
        <w:tc>
          <w:tcPr>
            <w:tcW w:w="1135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1.3.5.6.2.1</w:t>
            </w:r>
          </w:p>
        </w:tc>
        <w:tc>
          <w:tcPr>
            <w:tcW w:w="1701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val="ru-RU"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val="ru-RU" w:eastAsia="en-US"/>
              </w:rPr>
              <w:t>Захаров В.Б., Мамонтов С.Г., Сонин Н.И., Захарова Е.Т.</w:t>
            </w:r>
          </w:p>
        </w:tc>
        <w:tc>
          <w:tcPr>
            <w:tcW w:w="1842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val="ru-RU"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val="ru-RU" w:eastAsia="en-US"/>
              </w:rPr>
              <w:t>Биология. Общая биология. Углубленный уровень.</w:t>
            </w:r>
          </w:p>
        </w:tc>
        <w:tc>
          <w:tcPr>
            <w:tcW w:w="709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1843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ООО "ДРОФА"</w:t>
            </w:r>
          </w:p>
        </w:tc>
        <w:tc>
          <w:tcPr>
            <w:tcW w:w="2375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http://www.drofa.ru/92/</w:t>
            </w:r>
          </w:p>
        </w:tc>
      </w:tr>
      <w:tr w:rsidR="00D22A70" w:rsidRPr="00D22A70" w:rsidTr="0043611C">
        <w:trPr>
          <w:trHeight w:val="305"/>
        </w:trPr>
        <w:tc>
          <w:tcPr>
            <w:tcW w:w="1135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1.3.5.6.2.2</w:t>
            </w:r>
          </w:p>
        </w:tc>
        <w:tc>
          <w:tcPr>
            <w:tcW w:w="1701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val="ru-RU"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val="ru-RU" w:eastAsia="en-US"/>
              </w:rPr>
              <w:t>Захаров В.Б., Мамонтов С.Г., Сонин Н.И., Захарова Е.Т.</w:t>
            </w:r>
          </w:p>
        </w:tc>
        <w:tc>
          <w:tcPr>
            <w:tcW w:w="1842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val="ru-RU"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val="ru-RU" w:eastAsia="en-US"/>
              </w:rPr>
              <w:t>Биология. Общая биология. Углубленный уровень.</w:t>
            </w:r>
          </w:p>
        </w:tc>
        <w:tc>
          <w:tcPr>
            <w:tcW w:w="709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1843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ООО "ДРОФА"</w:t>
            </w:r>
          </w:p>
        </w:tc>
        <w:tc>
          <w:tcPr>
            <w:tcW w:w="2375" w:type="dxa"/>
          </w:tcPr>
          <w:p w:rsidR="00D22A70" w:rsidRPr="00D22A70" w:rsidRDefault="00D22A70" w:rsidP="00B224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22A70">
              <w:rPr>
                <w:rFonts w:eastAsiaTheme="minorHAnsi"/>
                <w:color w:val="000000"/>
                <w:szCs w:val="24"/>
                <w:lang w:eastAsia="en-US"/>
              </w:rPr>
              <w:t>http://www.drofa.ru/92/</w:t>
            </w:r>
          </w:p>
        </w:tc>
      </w:tr>
      <w:tr w:rsidR="00D22A70" w:rsidRPr="00D22A70" w:rsidTr="0043611C">
        <w:trPr>
          <w:trHeight w:val="31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1.3.5.3.1.1</w:t>
            </w:r>
          </w:p>
        </w:tc>
        <w:tc>
          <w:tcPr>
            <w:tcW w:w="1701" w:type="dxa"/>
            <w:hideMark/>
          </w:tcPr>
          <w:p w:rsidR="00D22A70" w:rsidRPr="0043611C" w:rsidRDefault="0043611C" w:rsidP="00B2248F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Рудзитис Г.Е.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</w:rPr>
              <w:t>Химия</w:t>
            </w:r>
            <w:proofErr w:type="spellEnd"/>
            <w:r w:rsidRPr="00D22A70">
              <w:rPr>
                <w:color w:val="000000"/>
                <w:szCs w:val="24"/>
              </w:rPr>
              <w:t xml:space="preserve"> (</w:t>
            </w:r>
            <w:proofErr w:type="spellStart"/>
            <w:r w:rsidRPr="00D22A70">
              <w:rPr>
                <w:color w:val="000000"/>
                <w:szCs w:val="24"/>
              </w:rPr>
              <w:t>базовый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уровень</w:t>
            </w:r>
            <w:proofErr w:type="spellEnd"/>
            <w:r w:rsidRPr="00D22A70">
              <w:rPr>
                <w:color w:val="000000"/>
                <w:szCs w:val="24"/>
              </w:rPr>
              <w:t>)</w:t>
            </w:r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D22A70" w:rsidRPr="00D22A70" w:rsidRDefault="0043611C" w:rsidP="0043611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ООО "</w:t>
            </w:r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r w:rsidR="00D22A70"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C97590" w:rsidP="00B2248F">
            <w:pPr>
              <w:rPr>
                <w:color w:val="000000"/>
                <w:szCs w:val="24"/>
              </w:rPr>
            </w:pPr>
            <w:hyperlink r:id="rId11" w:history="1">
              <w:r w:rsidR="00D22A70" w:rsidRPr="00D22A70">
                <w:rPr>
                  <w:color w:val="0000FF"/>
                  <w:u w:val="single"/>
                </w:rPr>
                <w:t>http://www.drofa.ru/88/</w:t>
              </w:r>
            </w:hyperlink>
          </w:p>
        </w:tc>
      </w:tr>
      <w:tr w:rsidR="00D22A70" w:rsidRPr="00D22A70" w:rsidTr="0043611C">
        <w:trPr>
          <w:trHeight w:val="31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1.3.5.3.1.2</w:t>
            </w:r>
          </w:p>
        </w:tc>
        <w:tc>
          <w:tcPr>
            <w:tcW w:w="1701" w:type="dxa"/>
            <w:hideMark/>
          </w:tcPr>
          <w:p w:rsidR="00D22A70" w:rsidRPr="00D22A70" w:rsidRDefault="0043611C" w:rsidP="00B2248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>Рудзитис Г.Е.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</w:rPr>
              <w:t>Химия</w:t>
            </w:r>
            <w:proofErr w:type="spellEnd"/>
            <w:r w:rsidRPr="00D22A70">
              <w:rPr>
                <w:color w:val="000000"/>
                <w:szCs w:val="24"/>
              </w:rPr>
              <w:t xml:space="preserve"> (</w:t>
            </w:r>
            <w:proofErr w:type="spellStart"/>
            <w:r w:rsidRPr="00D22A70">
              <w:rPr>
                <w:color w:val="000000"/>
                <w:szCs w:val="24"/>
              </w:rPr>
              <w:t>базовый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уровень</w:t>
            </w:r>
            <w:proofErr w:type="spellEnd"/>
            <w:r w:rsidRPr="00D22A70">
              <w:rPr>
                <w:color w:val="000000"/>
                <w:szCs w:val="24"/>
              </w:rPr>
              <w:t>)</w:t>
            </w:r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:rsidR="00D22A70" w:rsidRPr="00D22A70" w:rsidRDefault="0043611C" w:rsidP="0043611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ООО "</w:t>
            </w:r>
            <w:r w:rsidRPr="00D22A70">
              <w:rPr>
                <w:color w:val="000000"/>
                <w:szCs w:val="24"/>
              </w:rPr>
              <w:t xml:space="preserve">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 xml:space="preserve"> </w:t>
            </w:r>
            <w:r w:rsidR="00D22A70"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C97590" w:rsidP="00B2248F">
            <w:pPr>
              <w:rPr>
                <w:color w:val="000000"/>
                <w:szCs w:val="24"/>
              </w:rPr>
            </w:pPr>
            <w:hyperlink r:id="rId12" w:history="1">
              <w:r w:rsidR="00D22A70" w:rsidRPr="00D22A70">
                <w:rPr>
                  <w:color w:val="0000FF"/>
                  <w:u w:val="single"/>
                </w:rPr>
                <w:t>http://www.drofa.ru/88/</w:t>
              </w:r>
            </w:hyperlink>
          </w:p>
        </w:tc>
      </w:tr>
      <w:tr w:rsidR="00D22A70" w:rsidRPr="00BF4BA5" w:rsidTr="0043611C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1.3.2.1.1.1</w:t>
            </w:r>
          </w:p>
        </w:tc>
        <w:tc>
          <w:tcPr>
            <w:tcW w:w="1701" w:type="dxa"/>
            <w:hideMark/>
          </w:tcPr>
          <w:p w:rsidR="00D22A70" w:rsidRPr="00D22A70" w:rsidRDefault="0043611C" w:rsidP="00B2248F">
            <w:pPr>
              <w:rPr>
                <w:color w:val="000000"/>
                <w:szCs w:val="24"/>
                <w:lang w:val="ru-RU"/>
              </w:rPr>
            </w:pPr>
            <w:proofErr w:type="spellStart"/>
            <w:r>
              <w:rPr>
                <w:color w:val="000000"/>
                <w:szCs w:val="24"/>
                <w:lang w:val="ru-RU"/>
              </w:rPr>
              <w:t>Кузовлев</w:t>
            </w:r>
            <w:proofErr w:type="spellEnd"/>
            <w:r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ru-RU"/>
              </w:rPr>
              <w:t>В.П.,Лапа</w:t>
            </w:r>
            <w:proofErr w:type="spellEnd"/>
            <w:r>
              <w:rPr>
                <w:color w:val="000000"/>
                <w:szCs w:val="24"/>
                <w:lang w:val="ru-RU"/>
              </w:rPr>
              <w:t xml:space="preserve"> Н.М.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>Английский язык. 10 класс (базовый уровень)</w:t>
            </w:r>
          </w:p>
        </w:tc>
        <w:tc>
          <w:tcPr>
            <w:tcW w:w="709" w:type="dxa"/>
            <w:noWrap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</w:t>
            </w:r>
            <w:proofErr w:type="spellStart"/>
            <w:r w:rsidRPr="00D22A70">
              <w:rPr>
                <w:color w:val="000000"/>
                <w:szCs w:val="24"/>
              </w:rPr>
              <w:t>Издательство</w:t>
            </w:r>
            <w:proofErr w:type="spellEnd"/>
            <w:r w:rsidRPr="00D22A70">
              <w:rPr>
                <w:color w:val="000000"/>
                <w:szCs w:val="24"/>
              </w:rPr>
              <w:t xml:space="preserve">"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C97590" w:rsidP="00B2248F">
            <w:pPr>
              <w:rPr>
                <w:color w:val="000000"/>
                <w:szCs w:val="24"/>
              </w:rPr>
            </w:pPr>
            <w:hyperlink r:id="rId13" w:history="1">
              <w:r w:rsidR="00D22A70" w:rsidRPr="00D22A70">
                <w:rPr>
                  <w:color w:val="0000FF"/>
                  <w:u w:val="single"/>
                </w:rPr>
                <w:t>http://prosv.ru/umk/spotlight</w:t>
              </w:r>
            </w:hyperlink>
          </w:p>
        </w:tc>
      </w:tr>
      <w:tr w:rsidR="00D22A70" w:rsidRPr="00BF4BA5" w:rsidTr="0043611C">
        <w:trPr>
          <w:trHeight w:val="945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1.3.2.1.1.2</w:t>
            </w:r>
          </w:p>
        </w:tc>
        <w:tc>
          <w:tcPr>
            <w:tcW w:w="1701" w:type="dxa"/>
            <w:hideMark/>
          </w:tcPr>
          <w:p w:rsidR="00D22A70" w:rsidRPr="00D22A70" w:rsidRDefault="0043611C" w:rsidP="00B2248F">
            <w:pPr>
              <w:rPr>
                <w:color w:val="000000"/>
                <w:szCs w:val="24"/>
                <w:lang w:val="ru-RU"/>
              </w:rPr>
            </w:pPr>
            <w:proofErr w:type="spellStart"/>
            <w:r>
              <w:rPr>
                <w:color w:val="000000"/>
                <w:szCs w:val="24"/>
                <w:lang w:val="ru-RU"/>
              </w:rPr>
              <w:t>Кузовлев</w:t>
            </w:r>
            <w:proofErr w:type="spellEnd"/>
            <w:r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ru-RU"/>
              </w:rPr>
              <w:t>В.П.,Лапа</w:t>
            </w:r>
            <w:proofErr w:type="spellEnd"/>
            <w:r>
              <w:rPr>
                <w:color w:val="000000"/>
                <w:szCs w:val="24"/>
                <w:lang w:val="ru-RU"/>
              </w:rPr>
              <w:t xml:space="preserve"> Н.М.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  <w:lang w:val="ru-RU"/>
              </w:rPr>
            </w:pPr>
            <w:r w:rsidRPr="00D22A70">
              <w:rPr>
                <w:color w:val="000000"/>
                <w:szCs w:val="24"/>
                <w:lang w:val="ru-RU"/>
              </w:rPr>
              <w:t>Английский язык. 11 класс (базовый уровень)</w:t>
            </w:r>
          </w:p>
        </w:tc>
        <w:tc>
          <w:tcPr>
            <w:tcW w:w="709" w:type="dxa"/>
            <w:noWrap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</w:t>
            </w:r>
            <w:proofErr w:type="spellStart"/>
            <w:r w:rsidRPr="00D22A70">
              <w:rPr>
                <w:color w:val="000000"/>
                <w:szCs w:val="24"/>
              </w:rPr>
              <w:t>Издательство</w:t>
            </w:r>
            <w:proofErr w:type="spellEnd"/>
            <w:r w:rsidRPr="00D22A70">
              <w:rPr>
                <w:color w:val="000000"/>
                <w:szCs w:val="24"/>
              </w:rPr>
              <w:t xml:space="preserve">"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C97590" w:rsidP="00B2248F">
            <w:pPr>
              <w:rPr>
                <w:color w:val="000000"/>
                <w:szCs w:val="24"/>
              </w:rPr>
            </w:pPr>
            <w:hyperlink r:id="rId14" w:history="1">
              <w:r w:rsidR="00D22A70" w:rsidRPr="00D22A70">
                <w:rPr>
                  <w:color w:val="0000FF"/>
                  <w:u w:val="single"/>
                </w:rPr>
                <w:t>http://prosv.ru/umk/spotlight</w:t>
              </w:r>
            </w:hyperlink>
          </w:p>
        </w:tc>
      </w:tr>
      <w:tr w:rsidR="00D22A70" w:rsidRPr="00D22A70" w:rsidTr="0043611C">
        <w:trPr>
          <w:trHeight w:val="630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1.3.5.1.4.1</w:t>
            </w:r>
          </w:p>
        </w:tc>
        <w:tc>
          <w:tcPr>
            <w:tcW w:w="1701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  <w:lang w:val="ru-RU"/>
              </w:rPr>
              <w:t>Мякишев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Г.Я., </w:t>
            </w:r>
            <w:proofErr w:type="spellStart"/>
            <w:r w:rsidRPr="00D22A70">
              <w:rPr>
                <w:color w:val="000000"/>
                <w:szCs w:val="24"/>
                <w:lang w:val="ru-RU"/>
              </w:rPr>
              <w:t>Буховцев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Б.Б., Сотский Н.Н. (под ред. </w:t>
            </w:r>
            <w:proofErr w:type="spellStart"/>
            <w:r w:rsidRPr="00D22A70">
              <w:rPr>
                <w:color w:val="000000"/>
                <w:szCs w:val="24"/>
              </w:rPr>
              <w:t>Парфентьевой</w:t>
            </w:r>
            <w:proofErr w:type="spellEnd"/>
            <w:r w:rsidRPr="00D22A70">
              <w:rPr>
                <w:color w:val="000000"/>
                <w:szCs w:val="24"/>
              </w:rPr>
              <w:t xml:space="preserve"> Н.А.)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</w:rPr>
              <w:t>физика</w:t>
            </w:r>
            <w:proofErr w:type="spellEnd"/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</w:t>
            </w:r>
            <w:proofErr w:type="spellStart"/>
            <w:r w:rsidRPr="00D22A70">
              <w:rPr>
                <w:color w:val="000000"/>
                <w:szCs w:val="24"/>
              </w:rPr>
              <w:t>Издательство</w:t>
            </w:r>
            <w:proofErr w:type="spellEnd"/>
            <w:r w:rsidRPr="00D22A70">
              <w:rPr>
                <w:color w:val="000000"/>
                <w:szCs w:val="24"/>
              </w:rPr>
              <w:t xml:space="preserve">"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  <w:tr w:rsidR="00D22A70" w:rsidRPr="00D22A70" w:rsidTr="0043611C">
        <w:trPr>
          <w:trHeight w:val="630"/>
        </w:trPr>
        <w:tc>
          <w:tcPr>
            <w:tcW w:w="1135" w:type="dxa"/>
            <w:noWrap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1.3.5.1.4.2</w:t>
            </w:r>
          </w:p>
        </w:tc>
        <w:tc>
          <w:tcPr>
            <w:tcW w:w="1701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  <w:lang w:val="ru-RU"/>
              </w:rPr>
              <w:t>Мякишев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Г.Я., </w:t>
            </w:r>
            <w:proofErr w:type="spellStart"/>
            <w:r w:rsidRPr="00D22A70">
              <w:rPr>
                <w:color w:val="000000"/>
                <w:szCs w:val="24"/>
                <w:lang w:val="ru-RU"/>
              </w:rPr>
              <w:t>Буховцев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Б.Б., </w:t>
            </w:r>
            <w:proofErr w:type="spellStart"/>
            <w:r w:rsidRPr="00D22A70">
              <w:rPr>
                <w:color w:val="000000"/>
                <w:szCs w:val="24"/>
                <w:lang w:val="ru-RU"/>
              </w:rPr>
              <w:t>Чаругин</w:t>
            </w:r>
            <w:proofErr w:type="spellEnd"/>
            <w:r w:rsidRPr="00D22A70">
              <w:rPr>
                <w:color w:val="000000"/>
                <w:szCs w:val="24"/>
                <w:lang w:val="ru-RU"/>
              </w:rPr>
              <w:t xml:space="preserve"> В.М.(под ред. </w:t>
            </w:r>
            <w:proofErr w:type="spellStart"/>
            <w:r w:rsidRPr="00D22A70">
              <w:rPr>
                <w:color w:val="000000"/>
                <w:szCs w:val="24"/>
              </w:rPr>
              <w:t>Парфентьевой</w:t>
            </w:r>
            <w:proofErr w:type="spellEnd"/>
            <w:r w:rsidRPr="00D22A70">
              <w:rPr>
                <w:color w:val="000000"/>
                <w:szCs w:val="24"/>
              </w:rPr>
              <w:t xml:space="preserve"> Н.А.)</w:t>
            </w:r>
          </w:p>
        </w:tc>
        <w:tc>
          <w:tcPr>
            <w:tcW w:w="1842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proofErr w:type="spellStart"/>
            <w:r w:rsidRPr="00D22A70">
              <w:rPr>
                <w:color w:val="000000"/>
                <w:szCs w:val="24"/>
              </w:rPr>
              <w:t>Физика</w:t>
            </w:r>
            <w:proofErr w:type="spellEnd"/>
          </w:p>
        </w:tc>
        <w:tc>
          <w:tcPr>
            <w:tcW w:w="709" w:type="dxa"/>
            <w:hideMark/>
          </w:tcPr>
          <w:p w:rsidR="00D22A70" w:rsidRPr="00D22A70" w:rsidRDefault="00D22A70" w:rsidP="00B2248F">
            <w:pPr>
              <w:jc w:val="center"/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ОАО "</w:t>
            </w:r>
            <w:proofErr w:type="spellStart"/>
            <w:r w:rsidRPr="00D22A70">
              <w:rPr>
                <w:color w:val="000000"/>
                <w:szCs w:val="24"/>
              </w:rPr>
              <w:t>Издательство</w:t>
            </w:r>
            <w:proofErr w:type="spellEnd"/>
            <w:r w:rsidRPr="00D22A70">
              <w:rPr>
                <w:color w:val="000000"/>
                <w:szCs w:val="24"/>
              </w:rPr>
              <w:t xml:space="preserve">" </w:t>
            </w:r>
            <w:proofErr w:type="spellStart"/>
            <w:r w:rsidRPr="00D22A70">
              <w:rPr>
                <w:color w:val="000000"/>
                <w:szCs w:val="24"/>
              </w:rPr>
              <w:t>Просвещение</w:t>
            </w:r>
            <w:proofErr w:type="spellEnd"/>
            <w:r w:rsidRPr="00D22A70">
              <w:rPr>
                <w:color w:val="000000"/>
                <w:szCs w:val="24"/>
              </w:rPr>
              <w:t>"</w:t>
            </w:r>
          </w:p>
        </w:tc>
        <w:tc>
          <w:tcPr>
            <w:tcW w:w="2375" w:type="dxa"/>
            <w:hideMark/>
          </w:tcPr>
          <w:p w:rsidR="00D22A70" w:rsidRPr="00D22A70" w:rsidRDefault="00D22A70" w:rsidP="00B2248F">
            <w:pPr>
              <w:rPr>
                <w:color w:val="000000"/>
                <w:szCs w:val="24"/>
              </w:rPr>
            </w:pPr>
            <w:r w:rsidRPr="00D22A70">
              <w:rPr>
                <w:color w:val="000000"/>
                <w:szCs w:val="24"/>
              </w:rPr>
              <w:t>www.prosv.ru/umk/10-11</w:t>
            </w:r>
          </w:p>
        </w:tc>
      </w:tr>
    </w:tbl>
    <w:p w:rsidR="00D22A70" w:rsidRPr="00D22A70" w:rsidRDefault="00D22A70" w:rsidP="00B2248F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73C91" w:rsidRPr="00D73C91" w:rsidRDefault="00D73C91" w:rsidP="00B2248F">
      <w:pPr>
        <w:rPr>
          <w:sz w:val="28"/>
          <w:szCs w:val="28"/>
        </w:rPr>
      </w:pPr>
      <w:r w:rsidRPr="00D73C91">
        <w:rPr>
          <w:sz w:val="28"/>
          <w:szCs w:val="28"/>
        </w:rPr>
        <w:t>Эффективность реализации ООП обеспечивается системой информационно-образовательных ресурсов и инструментов, которые дают  школе возможность входить в единую информационную среду, фиксировать ход образовательного процесса, размещать материалы, иметь доступ к любым видам необходимой для достижения целей ООП информации, ограничивать доступ к информации, несовместимой с задачами духовно-нравственного развития, обеспечивать необходимый электронный документооборот.</w:t>
      </w:r>
    </w:p>
    <w:p w:rsidR="00D73C91" w:rsidRDefault="00D73C91" w:rsidP="00B2248F">
      <w:pPr>
        <w:pStyle w:val="aa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D73C91" w:rsidRDefault="00D73C91" w:rsidP="00B2248F">
      <w:pPr>
        <w:pStyle w:val="aa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D73C91" w:rsidRPr="00D73C91" w:rsidRDefault="00D73C91" w:rsidP="00B2248F">
      <w:pPr>
        <w:pStyle w:val="aa"/>
        <w:jc w:val="both"/>
        <w:rPr>
          <w:rStyle w:val="ad"/>
          <w:sz w:val="28"/>
          <w:szCs w:val="28"/>
          <w:u w:val="none"/>
        </w:rPr>
      </w:pPr>
      <w:r w:rsidRPr="00D73C91">
        <w:rPr>
          <w:rStyle w:val="ad"/>
          <w:sz w:val="28"/>
          <w:szCs w:val="28"/>
          <w:u w:val="none"/>
        </w:rPr>
        <w:t>Материально-технические условия реализации ООП</w:t>
      </w:r>
    </w:p>
    <w:p w:rsidR="00D73C91" w:rsidRPr="00D73C91" w:rsidRDefault="00D73C91" w:rsidP="00B2248F">
      <w:pPr>
        <w:shd w:val="clear" w:color="auto" w:fill="FFFFFF"/>
        <w:rPr>
          <w:bCs/>
          <w:color w:val="000000"/>
          <w:sz w:val="28"/>
          <w:szCs w:val="28"/>
        </w:rPr>
      </w:pPr>
      <w:r w:rsidRPr="00D73C91">
        <w:rPr>
          <w:sz w:val="28"/>
          <w:szCs w:val="28"/>
        </w:rPr>
        <w:t xml:space="preserve">         Одним из необходимых условий качественного обучения школьников является эффективное использование материально-технической базы школы и </w:t>
      </w:r>
      <w:r w:rsidRPr="00D73C91">
        <w:rPr>
          <w:sz w:val="28"/>
          <w:szCs w:val="28"/>
        </w:rPr>
        <w:lastRenderedPageBreak/>
        <w:t>оснащение школы современным учебным оборудованием.  Материально-техническое обеспечение – одно из условий обеспечения инновационной деятельности школы, важнейшим направлением которой является развитие информационно-технологического пространства образовательного учреждения, способствующего формированию интеллектуальной творческой личности, свободно ориентирующейся в информационном поле, готовой к саморазвитию.</w:t>
      </w:r>
    </w:p>
    <w:p w:rsidR="00D73C91" w:rsidRDefault="00D73C91" w:rsidP="00B2248F">
      <w:pPr>
        <w:ind w:left="540" w:firstLine="360"/>
        <w:rPr>
          <w:b/>
          <w:i/>
          <w:sz w:val="28"/>
          <w:szCs w:val="28"/>
        </w:rPr>
      </w:pPr>
    </w:p>
    <w:p w:rsidR="00AA657E" w:rsidRDefault="00AA657E" w:rsidP="00B2248F">
      <w:pPr>
        <w:ind w:left="540" w:firstLine="360"/>
        <w:rPr>
          <w:b/>
          <w:i/>
          <w:sz w:val="28"/>
          <w:szCs w:val="28"/>
        </w:rPr>
      </w:pPr>
    </w:p>
    <w:p w:rsidR="00AA657E" w:rsidRPr="00D73C91" w:rsidRDefault="00AA657E" w:rsidP="00B2248F">
      <w:pPr>
        <w:ind w:left="540" w:firstLine="360"/>
        <w:rPr>
          <w:b/>
          <w:i/>
          <w:sz w:val="28"/>
          <w:szCs w:val="28"/>
        </w:rPr>
      </w:pPr>
    </w:p>
    <w:p w:rsidR="00D73C91" w:rsidRPr="00D73C91" w:rsidRDefault="00D73C91" w:rsidP="00B2248F">
      <w:pPr>
        <w:shd w:val="clear" w:color="auto" w:fill="FFFFFF"/>
        <w:ind w:left="540" w:firstLine="360"/>
        <w:rPr>
          <w:b/>
          <w:bCs/>
          <w:color w:val="000000"/>
          <w:sz w:val="28"/>
          <w:szCs w:val="28"/>
        </w:rPr>
      </w:pPr>
    </w:p>
    <w:tbl>
      <w:tblPr>
        <w:tblW w:w="6808" w:type="dxa"/>
        <w:tblInd w:w="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9"/>
        <w:gridCol w:w="1529"/>
      </w:tblGrid>
      <w:tr w:rsidR="00D73C91" w:rsidRPr="00D73C91" w:rsidTr="00971394">
        <w:tc>
          <w:tcPr>
            <w:tcW w:w="527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Спортивный  зал</w:t>
            </w:r>
          </w:p>
        </w:tc>
        <w:tc>
          <w:tcPr>
            <w:tcW w:w="152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73C91" w:rsidRPr="00D73C91" w:rsidTr="00971394">
        <w:tc>
          <w:tcPr>
            <w:tcW w:w="527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Учительская</w:t>
            </w:r>
          </w:p>
        </w:tc>
        <w:tc>
          <w:tcPr>
            <w:tcW w:w="152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73C91" w:rsidRPr="00D73C91" w:rsidTr="00971394">
        <w:tc>
          <w:tcPr>
            <w:tcW w:w="527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52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73C91" w:rsidRPr="00D73C91" w:rsidTr="00971394">
        <w:tc>
          <w:tcPr>
            <w:tcW w:w="527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Компьютерный класс</w:t>
            </w:r>
          </w:p>
        </w:tc>
        <w:tc>
          <w:tcPr>
            <w:tcW w:w="1529" w:type="dxa"/>
          </w:tcPr>
          <w:p w:rsidR="00D73C91" w:rsidRPr="00D73C91" w:rsidRDefault="00971394" w:rsidP="00B2248F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73C91" w:rsidRPr="00D73C91" w:rsidTr="00971394">
        <w:tc>
          <w:tcPr>
            <w:tcW w:w="527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="00971394">
              <w:rPr>
                <w:b/>
                <w:bCs/>
                <w:color w:val="000000"/>
                <w:sz w:val="28"/>
                <w:szCs w:val="28"/>
              </w:rPr>
              <w:t>узей</w:t>
            </w:r>
          </w:p>
        </w:tc>
        <w:tc>
          <w:tcPr>
            <w:tcW w:w="1529" w:type="dxa"/>
          </w:tcPr>
          <w:p w:rsidR="00D73C91" w:rsidRPr="00D73C91" w:rsidRDefault="00971394" w:rsidP="00B2248F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73C91" w:rsidRPr="00D73C91" w:rsidTr="00971394">
        <w:tc>
          <w:tcPr>
            <w:tcW w:w="5279" w:type="dxa"/>
          </w:tcPr>
          <w:p w:rsidR="00D73C91" w:rsidRPr="00D73C91" w:rsidRDefault="00971394" w:rsidP="00B2248F">
            <w:pPr>
              <w:shd w:val="clear" w:color="auto" w:fill="FFFFFF"/>
              <w:ind w:left="540" w:firstLine="36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Лаборатория </w:t>
            </w:r>
          </w:p>
        </w:tc>
        <w:tc>
          <w:tcPr>
            <w:tcW w:w="1529" w:type="dxa"/>
          </w:tcPr>
          <w:p w:rsidR="00D73C91" w:rsidRPr="00D73C91" w:rsidRDefault="00D73C91" w:rsidP="00B2248F">
            <w:pPr>
              <w:shd w:val="clear" w:color="auto" w:fill="FFFFFF"/>
              <w:ind w:left="540"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3C9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D73C91" w:rsidRPr="00D73C91" w:rsidRDefault="00D73C91" w:rsidP="00B2248F">
      <w:pPr>
        <w:rPr>
          <w:sz w:val="28"/>
          <w:szCs w:val="28"/>
        </w:rPr>
      </w:pPr>
    </w:p>
    <w:p w:rsidR="00D73C91" w:rsidRPr="00417B83" w:rsidRDefault="00D73C91" w:rsidP="00417B83">
      <w:pPr>
        <w:ind w:left="540" w:firstLine="360"/>
        <w:rPr>
          <w:sz w:val="28"/>
          <w:szCs w:val="28"/>
        </w:rPr>
      </w:pPr>
      <w:r w:rsidRPr="00D73C91">
        <w:rPr>
          <w:sz w:val="28"/>
          <w:szCs w:val="28"/>
        </w:rPr>
        <w:t xml:space="preserve">Таким образом, имеющиеся материально-технические условия </w:t>
      </w:r>
      <w:r w:rsidR="00AA657E">
        <w:rPr>
          <w:sz w:val="28"/>
          <w:szCs w:val="28"/>
        </w:rPr>
        <w:t xml:space="preserve">не совсем </w:t>
      </w:r>
      <w:r w:rsidRPr="00D73C91">
        <w:rPr>
          <w:sz w:val="28"/>
          <w:szCs w:val="28"/>
        </w:rPr>
        <w:t>соответствуют требованиям федеральных государственных образовательных стандартов.</w:t>
      </w:r>
    </w:p>
    <w:p w:rsidR="00D73C91" w:rsidRPr="00D73C91" w:rsidRDefault="00D73C91" w:rsidP="00B2248F">
      <w:pPr>
        <w:rPr>
          <w:sz w:val="28"/>
          <w:szCs w:val="28"/>
        </w:rPr>
      </w:pPr>
    </w:p>
    <w:p w:rsidR="00D73C91" w:rsidRPr="00D73C91" w:rsidRDefault="00D73C91" w:rsidP="00B2248F">
      <w:pPr>
        <w:pStyle w:val="aa"/>
        <w:ind w:left="540" w:firstLine="360"/>
        <w:jc w:val="both"/>
        <w:rPr>
          <w:rStyle w:val="ad"/>
          <w:sz w:val="28"/>
          <w:szCs w:val="28"/>
          <w:u w:val="none"/>
        </w:rPr>
      </w:pPr>
      <w:r w:rsidRPr="00D73C91">
        <w:rPr>
          <w:rStyle w:val="ad"/>
          <w:sz w:val="28"/>
          <w:szCs w:val="28"/>
          <w:u w:val="none"/>
        </w:rPr>
        <w:t>Кадровые условия реализации ООП</w:t>
      </w:r>
    </w:p>
    <w:p w:rsidR="00D73C91" w:rsidRPr="00417B83" w:rsidRDefault="00AA657E" w:rsidP="00417B83">
      <w:pPr>
        <w:shd w:val="clear" w:color="auto" w:fill="FFFFFF"/>
        <w:tabs>
          <w:tab w:val="left" w:pos="569"/>
          <w:tab w:val="left" w:leader="underscore" w:pos="11494"/>
        </w:tabs>
        <w:ind w:left="540" w:firstLine="360"/>
        <w:rPr>
          <w:rStyle w:val="ad"/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 w:rsidR="00BF4BA5">
        <w:rPr>
          <w:sz w:val="28"/>
          <w:szCs w:val="28"/>
        </w:rPr>
        <w:t>Уцмиюртовская</w:t>
      </w:r>
      <w:proofErr w:type="spellEnd"/>
      <w:r w:rsidR="00D73C91">
        <w:rPr>
          <w:sz w:val="28"/>
          <w:szCs w:val="28"/>
        </w:rPr>
        <w:t xml:space="preserve"> СОШ» </w:t>
      </w:r>
      <w:proofErr w:type="gramStart"/>
      <w:r w:rsidR="00D73C91" w:rsidRPr="00D73C91">
        <w:rPr>
          <w:sz w:val="28"/>
          <w:szCs w:val="28"/>
        </w:rPr>
        <w:t>укомплектован</w:t>
      </w:r>
      <w:proofErr w:type="gramEnd"/>
      <w:r w:rsidR="00D73C91" w:rsidRPr="00D73C91">
        <w:rPr>
          <w:sz w:val="28"/>
          <w:szCs w:val="28"/>
        </w:rPr>
        <w:t xml:space="preserve"> педагогическими работниками </w:t>
      </w:r>
      <w:r w:rsidR="00D73C91">
        <w:rPr>
          <w:sz w:val="28"/>
          <w:szCs w:val="28"/>
        </w:rPr>
        <w:t>на 100%</w:t>
      </w:r>
      <w:r w:rsidR="00D73C91" w:rsidRPr="00D73C91">
        <w:rPr>
          <w:sz w:val="28"/>
          <w:szCs w:val="28"/>
        </w:rPr>
        <w:t xml:space="preserve">. </w:t>
      </w:r>
      <w:r w:rsidR="00D73C91" w:rsidRPr="00D73C91">
        <w:rPr>
          <w:spacing w:val="-3"/>
          <w:sz w:val="28"/>
          <w:szCs w:val="28"/>
        </w:rPr>
        <w:t>Кадровые условия реализации образовательной программы о</w:t>
      </w:r>
      <w:r w:rsidR="00D73C91" w:rsidRPr="00D73C91">
        <w:rPr>
          <w:sz w:val="28"/>
          <w:szCs w:val="28"/>
        </w:rPr>
        <w:t xml:space="preserve">беспечивают необходимое качество и постоянное совершенствование профессиональной деятельности работников лицея. В школе работает творческий коллектив педагогов-единомышленников, заинтересованных в постоянном совершенствовании своего педагогического мастерства,  о чем свидетельствует постоянный процесс повышения квалификации педагогического состава. </w:t>
      </w:r>
    </w:p>
    <w:p w:rsidR="00D73C91" w:rsidRPr="00D73C91" w:rsidRDefault="00D73C91" w:rsidP="00B2248F">
      <w:pPr>
        <w:pStyle w:val="aa"/>
        <w:ind w:left="540" w:firstLine="360"/>
        <w:jc w:val="both"/>
        <w:rPr>
          <w:rStyle w:val="ad"/>
          <w:sz w:val="28"/>
          <w:szCs w:val="28"/>
          <w:u w:val="none"/>
        </w:rPr>
      </w:pPr>
      <w:r w:rsidRPr="00D73C91">
        <w:rPr>
          <w:rStyle w:val="ad"/>
          <w:sz w:val="28"/>
          <w:szCs w:val="28"/>
          <w:u w:val="none"/>
        </w:rPr>
        <w:t>Организация  управления  реализацией образовательной программы</w:t>
      </w:r>
    </w:p>
    <w:p w:rsidR="00D73C91" w:rsidRPr="00D73C91" w:rsidRDefault="00D73C91" w:rsidP="00B2248F">
      <w:pPr>
        <w:ind w:left="540" w:firstLine="360"/>
        <w:rPr>
          <w:sz w:val="28"/>
          <w:szCs w:val="28"/>
        </w:rPr>
      </w:pPr>
      <w:r w:rsidRPr="00D73C91">
        <w:rPr>
          <w:sz w:val="28"/>
          <w:szCs w:val="28"/>
        </w:rPr>
        <w:t xml:space="preserve">Принятие управленческих решений, связанных с повышением эффективности реализации </w:t>
      </w:r>
      <w:r w:rsidRPr="00D73C91">
        <w:rPr>
          <w:b/>
          <w:sz w:val="28"/>
          <w:szCs w:val="28"/>
        </w:rPr>
        <w:t>ООП,</w:t>
      </w:r>
      <w:r w:rsidRPr="00D73C91">
        <w:rPr>
          <w:sz w:val="28"/>
          <w:szCs w:val="28"/>
        </w:rPr>
        <w:t xml:space="preserve"> осуществляется на основе анализа, включающего:</w:t>
      </w:r>
    </w:p>
    <w:p w:rsidR="00D73C91" w:rsidRPr="00D73C91" w:rsidRDefault="00D73C91" w:rsidP="00B2248F">
      <w:pPr>
        <w:numPr>
          <w:ilvl w:val="0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 xml:space="preserve">изучение процесса и результатов реализации </w:t>
      </w:r>
      <w:r w:rsidRPr="00D73C91">
        <w:rPr>
          <w:b/>
          <w:sz w:val="28"/>
          <w:szCs w:val="28"/>
        </w:rPr>
        <w:t>ООП</w:t>
      </w:r>
      <w:r w:rsidRPr="00D73C91">
        <w:rPr>
          <w:sz w:val="28"/>
          <w:szCs w:val="28"/>
        </w:rPr>
        <w:t xml:space="preserve"> администрацией </w:t>
      </w:r>
    </w:p>
    <w:p w:rsidR="00D73C91" w:rsidRPr="00D73C91" w:rsidRDefault="00D73C91" w:rsidP="00B2248F">
      <w:pPr>
        <w:numPr>
          <w:ilvl w:val="1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наблюдение;</w:t>
      </w:r>
    </w:p>
    <w:p w:rsidR="00D73C91" w:rsidRPr="00D73C91" w:rsidRDefault="00D73C91" w:rsidP="00B2248F">
      <w:pPr>
        <w:numPr>
          <w:ilvl w:val="1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собеседование;</w:t>
      </w:r>
    </w:p>
    <w:p w:rsidR="00D73C91" w:rsidRPr="00D73C91" w:rsidRDefault="00D73C91" w:rsidP="00B2248F">
      <w:pPr>
        <w:numPr>
          <w:ilvl w:val="1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посещение уроков;</w:t>
      </w:r>
    </w:p>
    <w:p w:rsidR="00D73C91" w:rsidRPr="00D73C91" w:rsidRDefault="00D73C91" w:rsidP="00B2248F">
      <w:pPr>
        <w:numPr>
          <w:ilvl w:val="1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анализ школьной документации;</w:t>
      </w:r>
    </w:p>
    <w:p w:rsidR="00D73C91" w:rsidRPr="00D73C91" w:rsidRDefault="00D73C91" w:rsidP="00B2248F">
      <w:pPr>
        <w:numPr>
          <w:ilvl w:val="0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 xml:space="preserve">внешнюю экспертизу процессов и результатов реализации </w:t>
      </w:r>
      <w:r w:rsidRPr="00D73C91">
        <w:rPr>
          <w:b/>
          <w:sz w:val="28"/>
          <w:szCs w:val="28"/>
        </w:rPr>
        <w:t>ООП</w:t>
      </w:r>
      <w:r w:rsidRPr="00D73C91">
        <w:rPr>
          <w:sz w:val="28"/>
          <w:szCs w:val="28"/>
        </w:rPr>
        <w:t>:</w:t>
      </w:r>
    </w:p>
    <w:p w:rsidR="00D73C91" w:rsidRPr="00D73C91" w:rsidRDefault="00D73C91" w:rsidP="00B2248F">
      <w:pPr>
        <w:numPr>
          <w:ilvl w:val="1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аккредитация школы;</w:t>
      </w:r>
    </w:p>
    <w:p w:rsidR="00D73C91" w:rsidRPr="00D73C91" w:rsidRDefault="00D73C91" w:rsidP="00B2248F">
      <w:pPr>
        <w:numPr>
          <w:ilvl w:val="1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данные педагогических исследований сторонних организаций.</w:t>
      </w:r>
    </w:p>
    <w:p w:rsidR="00D73C91" w:rsidRDefault="00D73C91" w:rsidP="00B2248F">
      <w:pPr>
        <w:numPr>
          <w:ilvl w:val="1"/>
          <w:numId w:val="13"/>
        </w:numPr>
        <w:ind w:left="540" w:firstLine="360"/>
        <w:jc w:val="both"/>
        <w:rPr>
          <w:sz w:val="28"/>
          <w:szCs w:val="28"/>
        </w:rPr>
      </w:pPr>
      <w:r w:rsidRPr="00D73C91">
        <w:rPr>
          <w:sz w:val="28"/>
          <w:szCs w:val="28"/>
        </w:rPr>
        <w:t>проведение диагностических работ</w:t>
      </w:r>
      <w:r>
        <w:rPr>
          <w:sz w:val="28"/>
          <w:szCs w:val="28"/>
        </w:rPr>
        <w:t>.</w:t>
      </w:r>
    </w:p>
    <w:p w:rsidR="00D73C91" w:rsidRPr="00D73C91" w:rsidRDefault="00D73C91" w:rsidP="00B2248F">
      <w:pPr>
        <w:pStyle w:val="aa"/>
        <w:ind w:left="142"/>
        <w:jc w:val="both"/>
        <w:rPr>
          <w:rStyle w:val="ad"/>
          <w:sz w:val="28"/>
          <w:szCs w:val="28"/>
          <w:u w:val="none"/>
        </w:rPr>
      </w:pPr>
      <w:r>
        <w:rPr>
          <w:rStyle w:val="ad"/>
          <w:sz w:val="28"/>
          <w:szCs w:val="28"/>
          <w:u w:val="none"/>
        </w:rPr>
        <w:lastRenderedPageBreak/>
        <w:t xml:space="preserve">  </w:t>
      </w:r>
      <w:r w:rsidRPr="00D73C91">
        <w:rPr>
          <w:rStyle w:val="ad"/>
          <w:sz w:val="28"/>
          <w:szCs w:val="28"/>
          <w:u w:val="none"/>
        </w:rPr>
        <w:t>Способы представления  результатов реализации образовательной программы</w:t>
      </w:r>
    </w:p>
    <w:p w:rsidR="00D73C91" w:rsidRPr="00D73C91" w:rsidRDefault="00D73C91" w:rsidP="00B2248F">
      <w:pPr>
        <w:pStyle w:val="ac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D73C91">
        <w:rPr>
          <w:rFonts w:ascii="Times New Roman" w:hAnsi="Times New Roman"/>
          <w:sz w:val="28"/>
          <w:szCs w:val="28"/>
        </w:rPr>
        <w:t xml:space="preserve">Школа презентует отчет о </w:t>
      </w:r>
      <w:proofErr w:type="spellStart"/>
      <w:r w:rsidRPr="00D73C91">
        <w:rPr>
          <w:rFonts w:ascii="Times New Roman" w:hAnsi="Times New Roman"/>
          <w:sz w:val="28"/>
          <w:szCs w:val="28"/>
        </w:rPr>
        <w:t>самообследовании</w:t>
      </w:r>
      <w:proofErr w:type="spellEnd"/>
      <w:r w:rsidRPr="00D73C91">
        <w:rPr>
          <w:rFonts w:ascii="Times New Roman" w:hAnsi="Times New Roman"/>
          <w:sz w:val="28"/>
          <w:szCs w:val="28"/>
        </w:rPr>
        <w:t xml:space="preserve"> на основе мониторинга результатов реализации образовательной программы, используя для этого, в том числе и данные независимой общественной экспертизы, и результаты проверки соответствия образовательного процесса утвержденной образовательной программе школы, проводимой при аккредитации образовательного учреждения.</w:t>
      </w:r>
    </w:p>
    <w:p w:rsidR="00D73C91" w:rsidRPr="005C6E9F" w:rsidRDefault="00D73C91" w:rsidP="00B2248F">
      <w:pPr>
        <w:pStyle w:val="ac"/>
        <w:spacing w:line="240" w:lineRule="auto"/>
        <w:ind w:firstLine="0"/>
      </w:pPr>
    </w:p>
    <w:p w:rsidR="00D73C91" w:rsidRDefault="00D73C91" w:rsidP="00B2248F">
      <w:pPr>
        <w:ind w:left="900"/>
        <w:jc w:val="both"/>
        <w:rPr>
          <w:sz w:val="28"/>
          <w:szCs w:val="28"/>
        </w:rPr>
      </w:pPr>
    </w:p>
    <w:p w:rsidR="00D73C91" w:rsidRPr="00D73C91" w:rsidRDefault="00D73C91" w:rsidP="00B2248F">
      <w:pPr>
        <w:ind w:left="900"/>
        <w:jc w:val="both"/>
        <w:rPr>
          <w:sz w:val="28"/>
          <w:szCs w:val="28"/>
        </w:rPr>
      </w:pPr>
    </w:p>
    <w:sectPr w:rsidR="00D73C91" w:rsidRPr="00D73C91" w:rsidSect="00B2248F">
      <w:footerReference w:type="default" r:id="rId15"/>
      <w:pgSz w:w="11906" w:h="16838"/>
      <w:pgMar w:top="1134" w:right="850" w:bottom="1134" w:left="1276" w:header="708" w:footer="708" w:gutter="0"/>
      <w:pgBorders w:display="firstPage" w:offsetFrom="page">
        <w:top w:val="twistedLines2" w:sz="20" w:space="24" w:color="00B050"/>
        <w:left w:val="twistedLines2" w:sz="20" w:space="24" w:color="00B050"/>
        <w:bottom w:val="twistedLines2" w:sz="20" w:space="24" w:color="00B050"/>
        <w:right w:val="twistedLines2" w:sz="20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508" w:rsidRDefault="007D3508" w:rsidP="00104242">
      <w:r>
        <w:separator/>
      </w:r>
    </w:p>
  </w:endnote>
  <w:endnote w:type="continuationSeparator" w:id="0">
    <w:p w:rsidR="007D3508" w:rsidRDefault="007D3508" w:rsidP="00104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84189"/>
      <w:docPartObj>
        <w:docPartGallery w:val="Page Numbers (Bottom of Page)"/>
        <w:docPartUnique/>
      </w:docPartObj>
    </w:sdtPr>
    <w:sdtContent>
      <w:p w:rsidR="00417B83" w:rsidRDefault="00C97590">
        <w:pPr>
          <w:pStyle w:val="af1"/>
          <w:jc w:val="right"/>
        </w:pPr>
        <w:fldSimple w:instr=" PAGE   \* MERGEFORMAT ">
          <w:r w:rsidR="00BF4BA5">
            <w:rPr>
              <w:noProof/>
            </w:rPr>
            <w:t>8</w:t>
          </w:r>
        </w:fldSimple>
      </w:p>
    </w:sdtContent>
  </w:sdt>
  <w:p w:rsidR="00417B83" w:rsidRDefault="00417B8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508" w:rsidRDefault="007D3508" w:rsidP="00104242">
      <w:r>
        <w:separator/>
      </w:r>
    </w:p>
  </w:footnote>
  <w:footnote w:type="continuationSeparator" w:id="0">
    <w:p w:rsidR="007D3508" w:rsidRDefault="007D3508" w:rsidP="00104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9B52465E"/>
    <w:lvl w:ilvl="0" w:tplc="1B90D50C">
      <w:start w:val="1"/>
      <w:numFmt w:val="decimal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3F4045D"/>
    <w:multiLevelType w:val="hybridMultilevel"/>
    <w:tmpl w:val="06DED4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40F78"/>
    <w:multiLevelType w:val="hybridMultilevel"/>
    <w:tmpl w:val="2380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F7314"/>
    <w:multiLevelType w:val="hybridMultilevel"/>
    <w:tmpl w:val="B2FE5D1E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3AB579F1"/>
    <w:multiLevelType w:val="hybridMultilevel"/>
    <w:tmpl w:val="BB8C8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B6723"/>
    <w:multiLevelType w:val="hybridMultilevel"/>
    <w:tmpl w:val="EFDA07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98A567E"/>
    <w:multiLevelType w:val="hybridMultilevel"/>
    <w:tmpl w:val="C002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B11C2"/>
    <w:multiLevelType w:val="hybridMultilevel"/>
    <w:tmpl w:val="FD04483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5F0B4D"/>
    <w:multiLevelType w:val="hybridMultilevel"/>
    <w:tmpl w:val="4EEC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C03B9"/>
    <w:multiLevelType w:val="multilevel"/>
    <w:tmpl w:val="1FE86DA2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D5D"/>
    <w:rsid w:val="0000749A"/>
    <w:rsid w:val="00021884"/>
    <w:rsid w:val="000A2DF6"/>
    <w:rsid w:val="000D0FA6"/>
    <w:rsid w:val="00104242"/>
    <w:rsid w:val="00176D2B"/>
    <w:rsid w:val="00185A8F"/>
    <w:rsid w:val="00197EA0"/>
    <w:rsid w:val="001F477E"/>
    <w:rsid w:val="00231ABB"/>
    <w:rsid w:val="00275CAE"/>
    <w:rsid w:val="00283996"/>
    <w:rsid w:val="002F5397"/>
    <w:rsid w:val="0037037D"/>
    <w:rsid w:val="00382E82"/>
    <w:rsid w:val="00417B83"/>
    <w:rsid w:val="0043611C"/>
    <w:rsid w:val="00480895"/>
    <w:rsid w:val="00494C46"/>
    <w:rsid w:val="004C15AE"/>
    <w:rsid w:val="004D7056"/>
    <w:rsid w:val="00542E1D"/>
    <w:rsid w:val="005E2FE0"/>
    <w:rsid w:val="006E34F5"/>
    <w:rsid w:val="00741B88"/>
    <w:rsid w:val="007D3508"/>
    <w:rsid w:val="00803018"/>
    <w:rsid w:val="00855D5D"/>
    <w:rsid w:val="00861BCA"/>
    <w:rsid w:val="00893291"/>
    <w:rsid w:val="008E527C"/>
    <w:rsid w:val="00961730"/>
    <w:rsid w:val="00971394"/>
    <w:rsid w:val="00A0044C"/>
    <w:rsid w:val="00AA657E"/>
    <w:rsid w:val="00AA7D40"/>
    <w:rsid w:val="00B2248F"/>
    <w:rsid w:val="00B71207"/>
    <w:rsid w:val="00BF4BA5"/>
    <w:rsid w:val="00C17AB2"/>
    <w:rsid w:val="00C241DC"/>
    <w:rsid w:val="00C62213"/>
    <w:rsid w:val="00C97590"/>
    <w:rsid w:val="00CC6499"/>
    <w:rsid w:val="00D22A70"/>
    <w:rsid w:val="00D419A1"/>
    <w:rsid w:val="00D650FB"/>
    <w:rsid w:val="00D66309"/>
    <w:rsid w:val="00D73C91"/>
    <w:rsid w:val="00DE5957"/>
    <w:rsid w:val="00EE180D"/>
    <w:rsid w:val="00F1739A"/>
    <w:rsid w:val="00F6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044C"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0"/>
    <w:qFormat/>
    <w:rsid w:val="00A0044C"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link w:val="30"/>
    <w:qFormat/>
    <w:rsid w:val="00A0044C"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04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A0044C"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link w:val="60"/>
    <w:qFormat/>
    <w:rsid w:val="00A0044C"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link w:val="70"/>
    <w:qFormat/>
    <w:rsid w:val="00855D5D"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855D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855D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44C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0044C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0044C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42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0044C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0044C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rsid w:val="00855D5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5D5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55D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rsid w:val="00855D5D"/>
    <w:pPr>
      <w:jc w:val="center"/>
    </w:pPr>
    <w:rPr>
      <w:b/>
      <w:bCs/>
      <w:sz w:val="44"/>
      <w:szCs w:val="44"/>
    </w:rPr>
  </w:style>
  <w:style w:type="character" w:customStyle="1" w:styleId="22">
    <w:name w:val="Основной текст 2 Знак"/>
    <w:basedOn w:val="a0"/>
    <w:link w:val="21"/>
    <w:rsid w:val="00855D5D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55D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3">
    <w:name w:val="Знак"/>
    <w:basedOn w:val="a"/>
    <w:rsid w:val="00855D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nhideWhenUsed/>
    <w:rsid w:val="00855D5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55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55D5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55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855D5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55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855D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55D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rsid w:val="00855D5D"/>
    <w:rPr>
      <w:rFonts w:ascii="Arial" w:hAnsi="Arial" w:cs="Arial" w:hint="default"/>
      <w:color w:val="498ABC"/>
      <w:sz w:val="24"/>
      <w:szCs w:val="24"/>
      <w:u w:val="single"/>
    </w:rPr>
  </w:style>
  <w:style w:type="character" w:styleId="a9">
    <w:name w:val="Strong"/>
    <w:basedOn w:val="a0"/>
    <w:qFormat/>
    <w:rsid w:val="00855D5D"/>
    <w:rPr>
      <w:b/>
      <w:bCs/>
    </w:rPr>
  </w:style>
  <w:style w:type="paragraph" w:customStyle="1" w:styleId="small-text">
    <w:name w:val="small-text"/>
    <w:basedOn w:val="a"/>
    <w:rsid w:val="00855D5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11">
    <w:name w:val="Подзаголовок Знак1"/>
    <w:basedOn w:val="a0"/>
    <w:link w:val="aa"/>
    <w:locked/>
    <w:rsid w:val="00104242"/>
    <w:rPr>
      <w:sz w:val="28"/>
      <w:lang w:eastAsia="ru-RU"/>
    </w:rPr>
  </w:style>
  <w:style w:type="paragraph" w:styleId="aa">
    <w:name w:val="Subtitle"/>
    <w:basedOn w:val="a"/>
    <w:link w:val="11"/>
    <w:qFormat/>
    <w:rsid w:val="00104242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b">
    <w:name w:val="Подзаголовок Знак"/>
    <w:basedOn w:val="a0"/>
    <w:uiPriority w:val="11"/>
    <w:rsid w:val="001042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List Paragraph"/>
    <w:basedOn w:val="a"/>
    <w:qFormat/>
    <w:rsid w:val="00104242"/>
    <w:pPr>
      <w:spacing w:after="200" w:line="276" w:lineRule="auto"/>
      <w:ind w:left="720" w:firstLine="720"/>
      <w:contextualSpacing/>
    </w:pPr>
    <w:rPr>
      <w:rFonts w:ascii="Calibri" w:hAnsi="Calibri"/>
      <w:sz w:val="22"/>
      <w:szCs w:val="22"/>
    </w:rPr>
  </w:style>
  <w:style w:type="paragraph" w:customStyle="1" w:styleId="bodytext2">
    <w:name w:val="bodytext2"/>
    <w:basedOn w:val="a"/>
    <w:rsid w:val="00104242"/>
    <w:pPr>
      <w:spacing w:before="100" w:beforeAutospacing="1" w:after="100" w:afterAutospacing="1"/>
    </w:pPr>
  </w:style>
  <w:style w:type="paragraph" w:customStyle="1" w:styleId="12">
    <w:name w:val="Обычный1"/>
    <w:basedOn w:val="a"/>
    <w:rsid w:val="00104242"/>
    <w:pPr>
      <w:spacing w:before="100" w:beforeAutospacing="1" w:after="100" w:afterAutospacing="1"/>
    </w:pPr>
  </w:style>
  <w:style w:type="character" w:styleId="ad">
    <w:name w:val="Intense Reference"/>
    <w:basedOn w:val="a0"/>
    <w:qFormat/>
    <w:rsid w:val="00104242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ae">
    <w:name w:val="Основной текст_"/>
    <w:basedOn w:val="a0"/>
    <w:link w:val="13"/>
    <w:locked/>
    <w:rsid w:val="0010424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e"/>
    <w:rsid w:val="00104242"/>
    <w:pPr>
      <w:shd w:val="clear" w:color="auto" w:fill="FFFFFF"/>
      <w:spacing w:line="278" w:lineRule="exact"/>
      <w:ind w:hanging="720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1042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04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042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04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A004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FollowedHyperlink"/>
    <w:basedOn w:val="a0"/>
    <w:rsid w:val="00A0044C"/>
    <w:rPr>
      <w:rFonts w:ascii="Arial" w:hAnsi="Arial" w:cs="Arial" w:hint="default"/>
      <w:color w:val="498ABC"/>
      <w:sz w:val="24"/>
      <w:szCs w:val="24"/>
      <w:u w:val="single"/>
    </w:rPr>
  </w:style>
  <w:style w:type="paragraph" w:styleId="af5">
    <w:name w:val="Normal (Web)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rsid w:val="00A0044C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rsid w:val="00A0044C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rsid w:val="00A0044C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rsid w:val="00A0044C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rsid w:val="00A0044C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rsid w:val="00A0044C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rsid w:val="00A0044C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rsid w:val="00A0044C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rsid w:val="00A0044C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rsid w:val="00A0044C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rsid w:val="00A0044C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rsid w:val="00A0044C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rsid w:val="00A0044C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rsid w:val="00A0044C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rsid w:val="00A0044C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rsid w:val="00A0044C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rsid w:val="00A0044C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rsid w:val="00A0044C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rsid w:val="00A0044C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rsid w:val="00A0044C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rsid w:val="00A0044C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rsid w:val="00A0044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rsid w:val="00A0044C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rsid w:val="00A0044C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rsid w:val="00A0044C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rsid w:val="00A0044C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rsid w:val="00A0044C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rsid w:val="00A0044C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rsid w:val="00A0044C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rsid w:val="00A0044C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sid w:val="00A0044C"/>
    <w:rPr>
      <w:rFonts w:ascii="Arial" w:hAnsi="Arial" w:cs="Arial"/>
    </w:rPr>
  </w:style>
  <w:style w:type="paragraph" w:customStyle="1" w:styleId="currentdate">
    <w:name w:val="currentdate"/>
    <w:basedOn w:val="a"/>
    <w:rsid w:val="00A0044C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rsid w:val="00A0044C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rsid w:val="00A0044C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rsid w:val="00A0044C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light-text">
    <w:name w:val="light-text"/>
    <w:basedOn w:val="a"/>
    <w:rsid w:val="00A0044C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rsid w:val="00A0044C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rsid w:val="00A0044C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rsid w:val="00A0044C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A0044C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rsid w:val="00A0044C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rsid w:val="00A0044C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rsid w:val="00A0044C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rsid w:val="00A0044C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rsid w:val="00A0044C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rsid w:val="00A0044C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rsid w:val="00A0044C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rsid w:val="00A0044C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rsid w:val="00A0044C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14">
    <w:name w:val="Верхний колонтитул1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rsid w:val="00A0044C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basedOn w:val="a0"/>
    <w:rsid w:val="00A0044C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A0044C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rsid w:val="00A0044C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rsid w:val="00A0044C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rsid w:val="00A0044C"/>
    <w:pPr>
      <w:ind w:left="6400"/>
    </w:pPr>
    <w:rPr>
      <w:rFonts w:ascii="Arial" w:hAnsi="Arial" w:cs="Arial"/>
    </w:rPr>
  </w:style>
  <w:style w:type="character" w:customStyle="1" w:styleId="arrow1">
    <w:name w:val="arrow1"/>
    <w:basedOn w:val="a0"/>
    <w:rsid w:val="00A0044C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A0044C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rsid w:val="00A0044C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A0044C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sid w:val="00A0044C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rsid w:val="00A0044C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rsid w:val="00A0044C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A0044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15">
    <w:name w:val="Без интервала1"/>
    <w:aliases w:val="основа"/>
    <w:uiPriority w:val="1"/>
    <w:qFormat/>
    <w:rsid w:val="00A0044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pple-style-span">
    <w:name w:val="apple-style-span"/>
    <w:rsid w:val="00A0044C"/>
  </w:style>
  <w:style w:type="paragraph" w:styleId="af6">
    <w:name w:val="Plain Text"/>
    <w:basedOn w:val="a"/>
    <w:link w:val="af7"/>
    <w:rsid w:val="00A0044C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A0044C"/>
    <w:rPr>
      <w:rFonts w:ascii="Courier New" w:eastAsia="Times New Roman" w:hAnsi="Courier New" w:cs="Times New Roman"/>
      <w:sz w:val="20"/>
      <w:szCs w:val="20"/>
    </w:rPr>
  </w:style>
  <w:style w:type="character" w:customStyle="1" w:styleId="41">
    <w:name w:val="Знак Знак4"/>
    <w:rsid w:val="00A0044C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004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A004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8">
    <w:name w:val="page number"/>
    <w:basedOn w:val="a0"/>
    <w:rsid w:val="00A0044C"/>
  </w:style>
  <w:style w:type="paragraph" w:styleId="33">
    <w:name w:val="Body Text Indent 3"/>
    <w:basedOn w:val="a"/>
    <w:link w:val="34"/>
    <w:rsid w:val="00A0044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004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9">
    <w:name w:val="Текст сноски Знак"/>
    <w:basedOn w:val="a0"/>
    <w:link w:val="afa"/>
    <w:semiHidden/>
    <w:rsid w:val="00A00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9"/>
    <w:semiHidden/>
    <w:rsid w:val="00A0044C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b">
    <w:name w:val="Без интервала Знак"/>
    <w:basedOn w:val="a0"/>
    <w:link w:val="afc"/>
    <w:uiPriority w:val="1"/>
    <w:rsid w:val="00A0044C"/>
    <w:rPr>
      <w:rFonts w:ascii="Calibri" w:eastAsia="Calibri" w:hAnsi="Calibri"/>
      <w:sz w:val="22"/>
      <w:szCs w:val="22"/>
      <w:lang w:val="en-US" w:eastAsia="en-US" w:bidi="en-US"/>
    </w:rPr>
  </w:style>
  <w:style w:type="paragraph" w:styleId="afc">
    <w:name w:val="No Spacing"/>
    <w:link w:val="afb"/>
    <w:qFormat/>
    <w:rsid w:val="00A0044C"/>
    <w:pPr>
      <w:spacing w:after="0" w:line="240" w:lineRule="auto"/>
    </w:pPr>
    <w:rPr>
      <w:rFonts w:ascii="Calibri" w:eastAsia="Calibri" w:hAnsi="Calibri"/>
      <w:lang w:val="en-US" w:bidi="en-US"/>
    </w:rPr>
  </w:style>
  <w:style w:type="paragraph" w:customStyle="1" w:styleId="TableText">
    <w:name w:val="Table Text"/>
    <w:rsid w:val="00A0044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51">
    <w:name w:val="Основной текст5"/>
    <w:basedOn w:val="a"/>
    <w:rsid w:val="00D66309"/>
    <w:pPr>
      <w:shd w:val="clear" w:color="auto" w:fill="FFFFFF"/>
      <w:spacing w:line="274" w:lineRule="exact"/>
      <w:ind w:hanging="560"/>
      <w:jc w:val="both"/>
    </w:pPr>
    <w:rPr>
      <w:sz w:val="23"/>
      <w:szCs w:val="23"/>
      <w:lang w:eastAsia="en-US"/>
    </w:rPr>
  </w:style>
  <w:style w:type="table" w:styleId="afd">
    <w:name w:val="Table Grid"/>
    <w:basedOn w:val="a1"/>
    <w:uiPriority w:val="59"/>
    <w:rsid w:val="00893291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D22A70"/>
    <w:rPr>
      <w:rFonts w:ascii="Times New Roman" w:hAnsi="Times New Roman" w:cs="Times New Roman" w:hint="default"/>
      <w:sz w:val="26"/>
      <w:szCs w:val="26"/>
    </w:rPr>
  </w:style>
  <w:style w:type="paragraph" w:customStyle="1" w:styleId="afe">
    <w:name w:val="Знак"/>
    <w:basedOn w:val="a"/>
    <w:rsid w:val="00D22A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fd"/>
    <w:rsid w:val="00D22A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803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80301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030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91;&#1089;&#1089;&#1082;&#1086;&#1077;-&#1089;&#1083;&#1086;&#1074;&#1086;.&#1088;&#1092;/shop/catalog/knigi/347/1227/" TargetMode="External"/><Relationship Id="rId13" Type="http://schemas.openxmlformats.org/officeDocument/2006/relationships/hyperlink" Target="http://prosv.ru/umk/spotlight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rofa.ru/8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rofa.ru/8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&#1088;&#1091;&#1089;&#1089;&#1082;&#1086;&#1077;-&#1089;&#1083;&#1086;&#1074;&#1086;.&#1088;&#1092;/shop/catalog/knigi/450/11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8;&#1091;&#1089;&#1089;&#1082;&#1086;&#1077;-&#1089;&#1083;&#1086;&#1074;&#1086;.&#1088;&#1092;/shop/catalog/knigi/449/1161/" TargetMode="External"/><Relationship Id="rId14" Type="http://schemas.openxmlformats.org/officeDocument/2006/relationships/hyperlink" Target="http://prosv.ru/umk/spotl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29895</Words>
  <Characters>170404</Characters>
  <Application>Microsoft Office Word</Application>
  <DocSecurity>0</DocSecurity>
  <Lines>1420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Ychitelskaya-2</cp:lastModifiedBy>
  <cp:revision>17</cp:revision>
  <cp:lastPrinted>2019-01-08T19:41:00Z</cp:lastPrinted>
  <dcterms:created xsi:type="dcterms:W3CDTF">2016-02-04T08:39:00Z</dcterms:created>
  <dcterms:modified xsi:type="dcterms:W3CDTF">2020-03-06T09:11:00Z</dcterms:modified>
</cp:coreProperties>
</file>