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BC" w:rsidRDefault="009562BC" w:rsidP="009562BC">
      <w:pPr>
        <w:jc w:val="center"/>
        <w:rPr>
          <w:b/>
        </w:rPr>
      </w:pPr>
      <w:r>
        <w:rPr>
          <w:b/>
        </w:rPr>
        <w:t>Протокол №3</w:t>
      </w:r>
    </w:p>
    <w:p w:rsidR="009562BC" w:rsidRDefault="009562BC" w:rsidP="009562BC">
      <w:pPr>
        <w:jc w:val="center"/>
        <w:rPr>
          <w:b/>
        </w:rPr>
      </w:pPr>
      <w:r>
        <w:rPr>
          <w:b/>
        </w:rPr>
        <w:t>заседание МО учителей математики физики и информатики, которое состоялось 13.01.2022 г</w:t>
      </w:r>
    </w:p>
    <w:p w:rsidR="009562BC" w:rsidRDefault="009562BC" w:rsidP="009562BC">
      <w:pPr>
        <w:jc w:val="both"/>
      </w:pPr>
      <w:r>
        <w:t xml:space="preserve">                                    Присутствовало - 6 </w:t>
      </w:r>
    </w:p>
    <w:p w:rsidR="009562BC" w:rsidRDefault="009562BC" w:rsidP="009562BC">
      <w:pPr>
        <w:jc w:val="both"/>
      </w:pPr>
      <w:r>
        <w:t xml:space="preserve">                                    Отсутствовало   - 0 </w:t>
      </w:r>
    </w:p>
    <w:p w:rsidR="009562BC" w:rsidRDefault="009562BC" w:rsidP="009562BC">
      <w:pPr>
        <w:jc w:val="both"/>
      </w:pPr>
      <w:r>
        <w:t xml:space="preserve">                               </w:t>
      </w:r>
    </w:p>
    <w:p w:rsidR="009562BC" w:rsidRDefault="009562BC" w:rsidP="009562BC">
      <w:pPr>
        <w:jc w:val="center"/>
        <w:rPr>
          <w:b/>
        </w:rPr>
      </w:pPr>
      <w:r>
        <w:rPr>
          <w:b/>
        </w:rPr>
        <w:t>Повестка дня</w:t>
      </w:r>
    </w:p>
    <w:p w:rsidR="009562BC" w:rsidRDefault="009562BC" w:rsidP="009562BC">
      <w:pPr>
        <w:numPr>
          <w:ilvl w:val="0"/>
          <w:numId w:val="1"/>
        </w:numPr>
        <w:spacing w:line="360" w:lineRule="auto"/>
      </w:pPr>
      <w:r>
        <w:t>Анализ качества знаний, умений и навыков учащихся по результатам контрольных работ за 1-е полугодие.</w:t>
      </w:r>
    </w:p>
    <w:p w:rsidR="009562BC" w:rsidRDefault="009562BC" w:rsidP="009562BC">
      <w:pPr>
        <w:numPr>
          <w:ilvl w:val="0"/>
          <w:numId w:val="1"/>
        </w:numPr>
        <w:spacing w:line="360" w:lineRule="auto"/>
      </w:pPr>
      <w:r>
        <w:t>О состоянии внеклассной работы по предмету в школе.</w:t>
      </w:r>
    </w:p>
    <w:p w:rsidR="009562BC" w:rsidRDefault="009562BC" w:rsidP="009562BC">
      <w:pPr>
        <w:numPr>
          <w:ilvl w:val="0"/>
          <w:numId w:val="1"/>
        </w:numPr>
        <w:spacing w:line="360" w:lineRule="auto"/>
      </w:pPr>
      <w:r>
        <w:t>Утверждение плана проведения предметных недель в школе по математике, физике и информатике.</w:t>
      </w:r>
    </w:p>
    <w:p w:rsidR="009562BC" w:rsidRDefault="009562BC" w:rsidP="009562BC">
      <w:pPr>
        <w:numPr>
          <w:ilvl w:val="0"/>
          <w:numId w:val="1"/>
        </w:numPr>
        <w:spacing w:line="360" w:lineRule="auto"/>
      </w:pPr>
      <w:r>
        <w:t>Обзор методических новинок. Обсуждение единых требований к устной и письменной речи учащихся.</w:t>
      </w:r>
    </w:p>
    <w:p w:rsidR="009562BC" w:rsidRDefault="009562BC" w:rsidP="009562BC">
      <w:pPr>
        <w:numPr>
          <w:ilvl w:val="0"/>
          <w:numId w:val="1"/>
        </w:numPr>
        <w:spacing w:line="360" w:lineRule="auto"/>
      </w:pPr>
      <w:r>
        <w:t>Доклад: «Дидактические игры на уроках математики»</w:t>
      </w:r>
    </w:p>
    <w:p w:rsidR="009562BC" w:rsidRDefault="009562BC" w:rsidP="009562BC"/>
    <w:p w:rsidR="009562BC" w:rsidRDefault="009562BC" w:rsidP="009562BC">
      <w:pPr>
        <w:spacing w:line="360" w:lineRule="auto"/>
        <w:ind w:firstLine="540"/>
        <w:jc w:val="both"/>
      </w:pPr>
      <w:r>
        <w:rPr>
          <w:b/>
        </w:rPr>
        <w:t>По первому</w:t>
      </w:r>
      <w:r>
        <w:t xml:space="preserve"> вопросу выступила руководитель МО </w:t>
      </w:r>
      <w:proofErr w:type="spellStart"/>
      <w:r>
        <w:t>Абдулаева</w:t>
      </w:r>
      <w:proofErr w:type="spellEnd"/>
      <w:r>
        <w:t xml:space="preserve"> С.М.. Она сказала в своем выступлении о том, что контрольные работы показали, что предметникам нужно уделять больше внимания на типичные ошибки, на речь, заниматься индивидуально </w:t>
      </w:r>
      <w:proofErr w:type="gramStart"/>
      <w:r>
        <w:t>со</w:t>
      </w:r>
      <w:proofErr w:type="gramEnd"/>
      <w:r>
        <w:t xml:space="preserve"> слабыми.  </w:t>
      </w:r>
    </w:p>
    <w:p w:rsidR="009562BC" w:rsidRDefault="009562BC" w:rsidP="009562BC">
      <w:pPr>
        <w:spacing w:line="360" w:lineRule="auto"/>
        <w:ind w:firstLine="540"/>
        <w:jc w:val="both"/>
      </w:pPr>
      <w:r>
        <w:rPr>
          <w:b/>
        </w:rPr>
        <w:t>По второму</w:t>
      </w:r>
      <w:r>
        <w:t xml:space="preserve"> вопросу выступила </w:t>
      </w:r>
      <w:proofErr w:type="spellStart"/>
      <w:r>
        <w:t>Кагерманова</w:t>
      </w:r>
      <w:proofErr w:type="spellEnd"/>
      <w:r>
        <w:t xml:space="preserve"> К.И... Она затронула вопрос о том, что в школе трудно вести внеклассную работу в связи с тем, что ученики мало заинтересованные. </w:t>
      </w:r>
      <w:proofErr w:type="gramStart"/>
      <w:r>
        <w:t>Но</w:t>
      </w:r>
      <w:proofErr w:type="gramEnd"/>
      <w:r>
        <w:t xml:space="preserve"> не смотря  на это все кружковые и внеклассные мероприятия проводятся по графику.  </w:t>
      </w:r>
    </w:p>
    <w:p w:rsidR="009562BC" w:rsidRDefault="009562BC" w:rsidP="009562BC">
      <w:pPr>
        <w:spacing w:line="360" w:lineRule="auto"/>
        <w:ind w:firstLine="540"/>
        <w:jc w:val="both"/>
      </w:pPr>
      <w:r>
        <w:rPr>
          <w:b/>
        </w:rPr>
        <w:t>По третьему</w:t>
      </w:r>
      <w:r>
        <w:t xml:space="preserve"> вопросу </w:t>
      </w:r>
      <w:proofErr w:type="gramStart"/>
      <w:r>
        <w:t xml:space="preserve">выступила </w:t>
      </w:r>
      <w:proofErr w:type="spellStart"/>
      <w:r>
        <w:t>Абдулаева</w:t>
      </w:r>
      <w:proofErr w:type="spellEnd"/>
      <w:r>
        <w:t xml:space="preserve"> С.М. Она ознакомила</w:t>
      </w:r>
      <w:proofErr w:type="gramEnd"/>
      <w:r>
        <w:t xml:space="preserve"> членов МО о предстоящей работе  и проектом плана проведения «Неделя математики». </w:t>
      </w:r>
      <w:proofErr w:type="spellStart"/>
      <w:r>
        <w:t>Абдулаева</w:t>
      </w:r>
      <w:proofErr w:type="spellEnd"/>
      <w:r>
        <w:t xml:space="preserve"> С.М.. наметила провести внеклассное мероприятие по темам указанным в плане «Неделя МИФ». </w:t>
      </w:r>
    </w:p>
    <w:p w:rsidR="009562BC" w:rsidRDefault="009562BC" w:rsidP="009562BC">
      <w:pPr>
        <w:spacing w:line="360" w:lineRule="auto"/>
        <w:ind w:firstLine="540"/>
        <w:jc w:val="both"/>
      </w:pPr>
      <w:r>
        <w:t xml:space="preserve">И, наконец: Каждый класс под руководством предметника выступить стенгазету.  </w:t>
      </w:r>
    </w:p>
    <w:p w:rsidR="009562BC" w:rsidRDefault="009562BC" w:rsidP="009562BC">
      <w:pPr>
        <w:spacing w:line="360" w:lineRule="auto"/>
        <w:ind w:firstLine="540"/>
        <w:jc w:val="both"/>
      </w:pPr>
      <w:r>
        <w:rPr>
          <w:b/>
        </w:rPr>
        <w:t>По четвертому</w:t>
      </w:r>
      <w:r>
        <w:t xml:space="preserve"> вопросу выступила </w:t>
      </w:r>
      <w:proofErr w:type="spellStart"/>
      <w:r>
        <w:t>Кагерманова</w:t>
      </w:r>
      <w:proofErr w:type="spellEnd"/>
      <w:r>
        <w:t xml:space="preserve"> К.И.. с докладом «Преемственность в преподавании  математики в 4-5 </w:t>
      </w:r>
      <w:proofErr w:type="spellStart"/>
      <w:r>
        <w:t>кл</w:t>
      </w:r>
      <w:proofErr w:type="spellEnd"/>
      <w:r>
        <w:t xml:space="preserve">. в адаптационный период». </w:t>
      </w:r>
    </w:p>
    <w:p w:rsidR="009562BC" w:rsidRDefault="009562BC" w:rsidP="009562BC">
      <w:pPr>
        <w:spacing w:line="360" w:lineRule="auto"/>
        <w:ind w:firstLine="540"/>
        <w:rPr>
          <w:b/>
        </w:rPr>
      </w:pPr>
      <w:r>
        <w:rPr>
          <w:b/>
        </w:rPr>
        <w:t>Постановили:</w:t>
      </w:r>
    </w:p>
    <w:p w:rsidR="009562BC" w:rsidRDefault="009562BC" w:rsidP="009562BC">
      <w:pPr>
        <w:numPr>
          <w:ilvl w:val="0"/>
          <w:numId w:val="2"/>
        </w:numPr>
        <w:spacing w:line="360" w:lineRule="auto"/>
        <w:jc w:val="both"/>
      </w:pPr>
      <w:r>
        <w:t xml:space="preserve">Утвердить план проведения предметной недели по математике, физике и информатике в  </w:t>
      </w:r>
      <w:proofErr w:type="spellStart"/>
      <w:r>
        <w:t>Уцмиюртовской</w:t>
      </w:r>
      <w:proofErr w:type="spellEnd"/>
      <w:r>
        <w:t xml:space="preserve"> СОШ.</w:t>
      </w:r>
    </w:p>
    <w:p w:rsidR="009562BC" w:rsidRDefault="009562BC" w:rsidP="009562BC">
      <w:pPr>
        <w:numPr>
          <w:ilvl w:val="0"/>
          <w:numId w:val="2"/>
        </w:numPr>
        <w:spacing w:line="360" w:lineRule="auto"/>
        <w:jc w:val="both"/>
      </w:pPr>
      <w:r>
        <w:t>Провести внеклассные мероприятия по намеченному плану «Неделя МИФ» всем предметникам.</w:t>
      </w:r>
    </w:p>
    <w:p w:rsidR="009562BC" w:rsidRDefault="009562BC" w:rsidP="009562BC">
      <w:pPr>
        <w:spacing w:line="360" w:lineRule="auto"/>
        <w:ind w:left="900"/>
        <w:jc w:val="both"/>
      </w:pPr>
    </w:p>
    <w:p w:rsidR="009562BC" w:rsidRDefault="009562BC" w:rsidP="009562BC">
      <w:pPr>
        <w:spacing w:line="360" w:lineRule="auto"/>
        <w:ind w:left="3420"/>
      </w:pPr>
      <w:r>
        <w:t xml:space="preserve">Председатель                 </w:t>
      </w:r>
      <w:proofErr w:type="spellStart"/>
      <w:r>
        <w:t>Абдулаева</w:t>
      </w:r>
      <w:proofErr w:type="spellEnd"/>
      <w:r>
        <w:t xml:space="preserve"> С.М.</w:t>
      </w:r>
    </w:p>
    <w:p w:rsidR="009562BC" w:rsidRDefault="009562BC" w:rsidP="009562BC">
      <w:pPr>
        <w:spacing w:line="360" w:lineRule="auto"/>
        <w:ind w:left="3420"/>
      </w:pPr>
      <w:r>
        <w:t xml:space="preserve">Секретарь                       </w:t>
      </w:r>
      <w:proofErr w:type="spellStart"/>
      <w:r>
        <w:t>Абдулмуталипова</w:t>
      </w:r>
      <w:proofErr w:type="spellEnd"/>
      <w:r>
        <w:t xml:space="preserve"> У.С. </w:t>
      </w:r>
    </w:p>
    <w:p w:rsidR="005D693D" w:rsidRDefault="005D693D"/>
    <w:sectPr w:rsidR="005D693D" w:rsidSect="009562BC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FA"/>
    <w:multiLevelType w:val="hybridMultilevel"/>
    <w:tmpl w:val="567EB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E386F"/>
    <w:multiLevelType w:val="hybridMultilevel"/>
    <w:tmpl w:val="67A0DC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562BC"/>
    <w:rsid w:val="005D693D"/>
    <w:rsid w:val="0095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Учительская-1</dc:creator>
  <cp:lastModifiedBy>Учительская-1</cp:lastModifiedBy>
  <cp:revision>2</cp:revision>
  <dcterms:created xsi:type="dcterms:W3CDTF">2022-03-09T10:31:00Z</dcterms:created>
  <dcterms:modified xsi:type="dcterms:W3CDTF">2022-03-09T10:32:00Z</dcterms:modified>
</cp:coreProperties>
</file>